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45E98D8" w14:textId="77777777" w:rsidR="001B3E30" w:rsidRPr="00680AC1" w:rsidRDefault="00BF0372">
      <w:pPr>
        <w:jc w:val="center"/>
        <w:rPr>
          <w:rFonts w:ascii="Times New Roman" w:eastAsia="Times New Roman" w:hAnsi="Times New Roman" w:cs="Times New Roman"/>
          <w:b/>
          <w:sz w:val="40"/>
          <w:szCs w:val="40"/>
          <w:u w:val="single"/>
          <w:lang w:val="el-GR"/>
        </w:rPr>
      </w:pPr>
      <w:r w:rsidRPr="00680AC1">
        <w:rPr>
          <w:rFonts w:ascii="Times New Roman" w:eastAsia="Times New Roman" w:hAnsi="Times New Roman" w:cs="Times New Roman"/>
          <w:b/>
          <w:sz w:val="40"/>
          <w:szCs w:val="40"/>
          <w:u w:val="single"/>
          <w:lang w:val="el-GR"/>
        </w:rPr>
        <w:t>Περιβαλλοντικής Φύσης Μαθηματικό Πρόβλημα</w:t>
      </w:r>
    </w:p>
    <w:p w14:paraId="7C1A8044" w14:textId="77777777" w:rsidR="001B3E30" w:rsidRPr="00680AC1" w:rsidRDefault="00BF0372">
      <w:pPr>
        <w:jc w:val="center"/>
        <w:rPr>
          <w:rFonts w:ascii="Times New Roman" w:eastAsia="Times New Roman" w:hAnsi="Times New Roman" w:cs="Times New Roman"/>
          <w:b/>
          <w:sz w:val="40"/>
          <w:szCs w:val="40"/>
          <w:u w:val="single"/>
          <w:lang w:val="el-GR"/>
        </w:rPr>
      </w:pPr>
      <w:r w:rsidRPr="00680AC1">
        <w:rPr>
          <w:rFonts w:ascii="Times New Roman" w:eastAsia="Times New Roman" w:hAnsi="Times New Roman" w:cs="Times New Roman"/>
          <w:b/>
          <w:sz w:val="40"/>
          <w:szCs w:val="40"/>
          <w:u w:val="single"/>
          <w:lang w:val="el-GR"/>
        </w:rPr>
        <w:t xml:space="preserve">Οι πιγκουίνοι του νησιού </w:t>
      </w:r>
      <w:proofErr w:type="spellStart"/>
      <w:r>
        <w:rPr>
          <w:rFonts w:ascii="Times New Roman" w:eastAsia="Times New Roman" w:hAnsi="Times New Roman" w:cs="Times New Roman"/>
          <w:b/>
          <w:sz w:val="40"/>
          <w:szCs w:val="40"/>
          <w:u w:val="single"/>
        </w:rPr>
        <w:t>Zavodovski</w:t>
      </w:r>
      <w:proofErr w:type="spellEnd"/>
    </w:p>
    <w:p w14:paraId="1FB79CD4" w14:textId="77777777" w:rsidR="001B3E30" w:rsidRDefault="00BF0372">
      <w:pPr>
        <w:jc w:val="center"/>
        <w:rPr>
          <w:rFonts w:ascii="Times New Roman" w:eastAsia="Times New Roman" w:hAnsi="Times New Roman" w:cs="Times New Roman"/>
          <w:b/>
          <w:sz w:val="40"/>
          <w:szCs w:val="40"/>
          <w:u w:val="single"/>
        </w:rPr>
      </w:pPr>
      <w:r>
        <w:rPr>
          <w:rFonts w:ascii="Times New Roman" w:eastAsia="Times New Roman" w:hAnsi="Times New Roman" w:cs="Times New Roman"/>
          <w:b/>
          <w:noProof/>
          <w:sz w:val="40"/>
          <w:szCs w:val="40"/>
          <w:u w:val="single"/>
        </w:rPr>
        <w:drawing>
          <wp:inline distT="114300" distB="114300" distL="114300" distR="114300" wp14:anchorId="42F2BE8D" wp14:editId="7585063B">
            <wp:extent cx="5943600" cy="3594100"/>
            <wp:effectExtent l="0" t="0" r="0" b="0"/>
            <wp:docPr id="2"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7"/>
                    <a:srcRect/>
                    <a:stretch>
                      <a:fillRect/>
                    </a:stretch>
                  </pic:blipFill>
                  <pic:spPr>
                    <a:xfrm>
                      <a:off x="0" y="0"/>
                      <a:ext cx="5943600" cy="3594100"/>
                    </a:xfrm>
                    <a:prstGeom prst="rect">
                      <a:avLst/>
                    </a:prstGeom>
                    <a:ln/>
                  </pic:spPr>
                </pic:pic>
              </a:graphicData>
            </a:graphic>
          </wp:inline>
        </w:drawing>
      </w:r>
    </w:p>
    <w:p w14:paraId="620828B0" w14:textId="77777777" w:rsidR="001B3E30" w:rsidRDefault="001B3E30">
      <w:pPr>
        <w:rPr>
          <w:rFonts w:ascii="Times New Roman" w:eastAsia="Times New Roman" w:hAnsi="Times New Roman" w:cs="Times New Roman"/>
          <w:b/>
          <w:sz w:val="32"/>
          <w:szCs w:val="32"/>
        </w:rPr>
      </w:pPr>
    </w:p>
    <w:p w14:paraId="6E0DC033" w14:textId="77777777" w:rsidR="001B3E30" w:rsidRDefault="001B3E30">
      <w:pPr>
        <w:rPr>
          <w:rFonts w:ascii="Times New Roman" w:eastAsia="Times New Roman" w:hAnsi="Times New Roman" w:cs="Times New Roman"/>
          <w:b/>
          <w:sz w:val="32"/>
          <w:szCs w:val="32"/>
        </w:rPr>
      </w:pPr>
    </w:p>
    <w:p w14:paraId="209363AF" w14:textId="77777777" w:rsidR="001B3E30" w:rsidRPr="00680AC1" w:rsidRDefault="00BF0372">
      <w:pPr>
        <w:jc w:val="center"/>
        <w:rPr>
          <w:rFonts w:ascii="Times New Roman" w:eastAsia="Times New Roman" w:hAnsi="Times New Roman" w:cs="Times New Roman"/>
          <w:sz w:val="32"/>
          <w:szCs w:val="32"/>
          <w:lang w:val="el-GR"/>
        </w:rPr>
      </w:pPr>
      <w:r w:rsidRPr="00680AC1">
        <w:rPr>
          <w:rFonts w:ascii="Times New Roman" w:eastAsia="Times New Roman" w:hAnsi="Times New Roman" w:cs="Times New Roman"/>
          <w:sz w:val="32"/>
          <w:szCs w:val="32"/>
          <w:lang w:val="el-GR"/>
        </w:rPr>
        <w:t>Άγγελος Γιαννής (</w:t>
      </w:r>
      <w:r>
        <w:rPr>
          <w:rFonts w:ascii="Times New Roman" w:eastAsia="Times New Roman" w:hAnsi="Times New Roman" w:cs="Times New Roman"/>
          <w:sz w:val="32"/>
          <w:szCs w:val="32"/>
        </w:rPr>
        <w:t>AM</w:t>
      </w:r>
      <w:r w:rsidRPr="00680AC1">
        <w:rPr>
          <w:rFonts w:ascii="Times New Roman" w:eastAsia="Times New Roman" w:hAnsi="Times New Roman" w:cs="Times New Roman"/>
          <w:sz w:val="32"/>
          <w:szCs w:val="32"/>
          <w:lang w:val="el-GR"/>
        </w:rPr>
        <w:t xml:space="preserve"> 1112202000034)</w:t>
      </w:r>
    </w:p>
    <w:p w14:paraId="5163ED7D" w14:textId="77777777" w:rsidR="001B3E30" w:rsidRPr="00680AC1" w:rsidRDefault="00BF0372">
      <w:pPr>
        <w:jc w:val="center"/>
        <w:rPr>
          <w:rFonts w:ascii="Times New Roman" w:eastAsia="Times New Roman" w:hAnsi="Times New Roman" w:cs="Times New Roman"/>
          <w:sz w:val="32"/>
          <w:szCs w:val="32"/>
          <w:lang w:val="el-GR"/>
        </w:rPr>
      </w:pPr>
      <w:r w:rsidRPr="00680AC1">
        <w:rPr>
          <w:rFonts w:ascii="Times New Roman" w:eastAsia="Times New Roman" w:hAnsi="Times New Roman" w:cs="Times New Roman"/>
          <w:sz w:val="32"/>
          <w:szCs w:val="32"/>
          <w:lang w:val="el-GR"/>
        </w:rPr>
        <w:t>Κωνσταντίνος - Φώτης Γράσσος (ΑΜ 1112202000043)</w:t>
      </w:r>
    </w:p>
    <w:p w14:paraId="019AC81B" w14:textId="77777777" w:rsidR="001B3E30" w:rsidRPr="00680AC1" w:rsidRDefault="001B3E30">
      <w:pPr>
        <w:rPr>
          <w:rFonts w:ascii="Times New Roman" w:eastAsia="Times New Roman" w:hAnsi="Times New Roman" w:cs="Times New Roman"/>
          <w:sz w:val="32"/>
          <w:szCs w:val="32"/>
          <w:lang w:val="el-GR"/>
        </w:rPr>
      </w:pPr>
    </w:p>
    <w:p w14:paraId="29FB524E" w14:textId="77777777" w:rsidR="001B3E30" w:rsidRPr="00680AC1" w:rsidRDefault="001B3E30">
      <w:pPr>
        <w:rPr>
          <w:rFonts w:ascii="Times New Roman" w:eastAsia="Times New Roman" w:hAnsi="Times New Roman" w:cs="Times New Roman"/>
          <w:sz w:val="32"/>
          <w:szCs w:val="32"/>
          <w:lang w:val="el-GR"/>
        </w:rPr>
      </w:pPr>
    </w:p>
    <w:p w14:paraId="29915168" w14:textId="77777777" w:rsidR="001B3E30" w:rsidRPr="00680AC1" w:rsidRDefault="001B3E30">
      <w:pPr>
        <w:jc w:val="center"/>
        <w:rPr>
          <w:rFonts w:ascii="Times New Roman" w:eastAsia="Times New Roman" w:hAnsi="Times New Roman" w:cs="Times New Roman"/>
          <w:b/>
          <w:sz w:val="32"/>
          <w:szCs w:val="32"/>
          <w:lang w:val="el-GR"/>
        </w:rPr>
      </w:pPr>
    </w:p>
    <w:p w14:paraId="46ECC44E" w14:textId="77777777" w:rsidR="001B3E30" w:rsidRPr="00680AC1" w:rsidRDefault="001B3E30">
      <w:pPr>
        <w:jc w:val="center"/>
        <w:rPr>
          <w:rFonts w:ascii="Times New Roman" w:eastAsia="Times New Roman" w:hAnsi="Times New Roman" w:cs="Times New Roman"/>
          <w:b/>
          <w:sz w:val="32"/>
          <w:szCs w:val="32"/>
          <w:lang w:val="el-GR"/>
        </w:rPr>
      </w:pPr>
    </w:p>
    <w:p w14:paraId="0433CB67" w14:textId="77777777" w:rsidR="001B3E30" w:rsidRPr="00680AC1" w:rsidRDefault="001B3E30">
      <w:pPr>
        <w:jc w:val="center"/>
        <w:rPr>
          <w:rFonts w:ascii="Times New Roman" w:eastAsia="Times New Roman" w:hAnsi="Times New Roman" w:cs="Times New Roman"/>
          <w:b/>
          <w:sz w:val="40"/>
          <w:szCs w:val="40"/>
          <w:u w:val="single"/>
          <w:lang w:val="el-GR"/>
        </w:rPr>
      </w:pPr>
    </w:p>
    <w:p w14:paraId="520EEF28" w14:textId="77777777" w:rsidR="001B3E30" w:rsidRPr="00680AC1" w:rsidRDefault="001B3E30">
      <w:pPr>
        <w:jc w:val="center"/>
        <w:rPr>
          <w:rFonts w:ascii="Times New Roman" w:eastAsia="Times New Roman" w:hAnsi="Times New Roman" w:cs="Times New Roman"/>
          <w:b/>
          <w:sz w:val="40"/>
          <w:szCs w:val="40"/>
          <w:u w:val="single"/>
          <w:lang w:val="el-GR"/>
        </w:rPr>
      </w:pPr>
    </w:p>
    <w:p w14:paraId="21F9A8FA" w14:textId="77777777" w:rsidR="001B3E30" w:rsidRPr="00680AC1" w:rsidRDefault="001B3E30">
      <w:pPr>
        <w:jc w:val="center"/>
        <w:rPr>
          <w:rFonts w:ascii="Times New Roman" w:eastAsia="Times New Roman" w:hAnsi="Times New Roman" w:cs="Times New Roman"/>
          <w:b/>
          <w:sz w:val="40"/>
          <w:szCs w:val="40"/>
          <w:u w:val="single"/>
          <w:lang w:val="el-GR"/>
        </w:rPr>
      </w:pPr>
    </w:p>
    <w:p w14:paraId="01D43153" w14:textId="77777777" w:rsidR="001B3E30" w:rsidRPr="00680AC1" w:rsidRDefault="001B3E30">
      <w:pPr>
        <w:jc w:val="center"/>
        <w:rPr>
          <w:rFonts w:ascii="Times New Roman" w:eastAsia="Times New Roman" w:hAnsi="Times New Roman" w:cs="Times New Roman"/>
          <w:b/>
          <w:sz w:val="40"/>
          <w:szCs w:val="40"/>
          <w:u w:val="single"/>
          <w:lang w:val="el-GR"/>
        </w:rPr>
      </w:pPr>
    </w:p>
    <w:p w14:paraId="447500F6" w14:textId="77777777" w:rsidR="001B3E30" w:rsidRPr="00680AC1" w:rsidRDefault="001B3E30">
      <w:pPr>
        <w:rPr>
          <w:rFonts w:ascii="Times New Roman" w:eastAsia="Times New Roman" w:hAnsi="Times New Roman" w:cs="Times New Roman"/>
          <w:b/>
          <w:sz w:val="40"/>
          <w:szCs w:val="40"/>
          <w:u w:val="single"/>
          <w:lang w:val="el-GR"/>
        </w:rPr>
      </w:pPr>
    </w:p>
    <w:p w14:paraId="57B2C5F8" w14:textId="77777777" w:rsidR="001B3E30" w:rsidRDefault="00BF0372">
      <w:pPr>
        <w:jc w:val="center"/>
        <w:rPr>
          <w:rFonts w:ascii="Times New Roman" w:eastAsia="Times New Roman" w:hAnsi="Times New Roman" w:cs="Times New Roman"/>
          <w:b/>
          <w:sz w:val="40"/>
          <w:szCs w:val="40"/>
        </w:rPr>
      </w:pPr>
      <w:r>
        <w:rPr>
          <w:rFonts w:ascii="Times New Roman" w:eastAsia="Times New Roman" w:hAnsi="Times New Roman" w:cs="Times New Roman"/>
          <w:b/>
          <w:sz w:val="40"/>
          <w:szCs w:val="40"/>
        </w:rPr>
        <w:lastRenderedPageBreak/>
        <w:t>ΠΕΡΙΕΧΟΜΕΝΑ</w:t>
      </w:r>
    </w:p>
    <w:p w14:paraId="00619B75" w14:textId="77777777" w:rsidR="001B3E30" w:rsidRDefault="001B3E30">
      <w:pPr>
        <w:jc w:val="center"/>
        <w:rPr>
          <w:rFonts w:ascii="Times New Roman" w:eastAsia="Times New Roman" w:hAnsi="Times New Roman" w:cs="Times New Roman"/>
          <w:b/>
          <w:sz w:val="40"/>
          <w:szCs w:val="40"/>
        </w:rPr>
      </w:pPr>
    </w:p>
    <w:p w14:paraId="3B957B3F" w14:textId="309A76D7" w:rsidR="001B3E30" w:rsidRDefault="00BF0372">
      <w:pPr>
        <w:numPr>
          <w:ilvl w:val="0"/>
          <w:numId w:val="5"/>
        </w:numPr>
        <w:rPr>
          <w:rFonts w:ascii="Times New Roman" w:eastAsia="Times New Roman" w:hAnsi="Times New Roman" w:cs="Times New Roman"/>
          <w:b/>
          <w:sz w:val="40"/>
          <w:szCs w:val="40"/>
        </w:rPr>
      </w:pPr>
      <w:r>
        <w:rPr>
          <w:rFonts w:ascii="Times New Roman" w:eastAsia="Times New Roman" w:hAnsi="Times New Roman" w:cs="Times New Roman"/>
          <w:b/>
          <w:sz w:val="40"/>
          <w:szCs w:val="40"/>
        </w:rPr>
        <w:t xml:space="preserve"> </w:t>
      </w:r>
      <w:proofErr w:type="spellStart"/>
      <w:r>
        <w:rPr>
          <w:rFonts w:ascii="Times New Roman" w:eastAsia="Times New Roman" w:hAnsi="Times New Roman" w:cs="Times New Roman"/>
          <w:sz w:val="36"/>
          <w:szCs w:val="36"/>
        </w:rPr>
        <w:t>Το</w:t>
      </w:r>
      <w:proofErr w:type="spellEnd"/>
      <w:r>
        <w:rPr>
          <w:rFonts w:ascii="Times New Roman" w:eastAsia="Times New Roman" w:hAnsi="Times New Roman" w:cs="Times New Roman"/>
          <w:sz w:val="36"/>
          <w:szCs w:val="36"/>
        </w:rPr>
        <w:t xml:space="preserve"> π</w:t>
      </w:r>
      <w:proofErr w:type="spellStart"/>
      <w:r>
        <w:rPr>
          <w:rFonts w:ascii="Times New Roman" w:eastAsia="Times New Roman" w:hAnsi="Times New Roman" w:cs="Times New Roman"/>
          <w:sz w:val="36"/>
          <w:szCs w:val="36"/>
        </w:rPr>
        <w:t>ρό</w:t>
      </w:r>
      <w:proofErr w:type="spellEnd"/>
      <w:r>
        <w:rPr>
          <w:rFonts w:ascii="Times New Roman" w:eastAsia="Times New Roman" w:hAnsi="Times New Roman" w:cs="Times New Roman"/>
          <w:sz w:val="36"/>
          <w:szCs w:val="36"/>
        </w:rPr>
        <w:t xml:space="preserve">βλημα                                                        </w:t>
      </w:r>
      <w:proofErr w:type="spellStart"/>
      <w:r>
        <w:rPr>
          <w:rFonts w:ascii="Times New Roman" w:eastAsia="Times New Roman" w:hAnsi="Times New Roman" w:cs="Times New Roman"/>
          <w:sz w:val="36"/>
          <w:szCs w:val="36"/>
        </w:rPr>
        <w:t>σελ</w:t>
      </w:r>
      <w:proofErr w:type="spellEnd"/>
      <w:r>
        <w:rPr>
          <w:rFonts w:ascii="Times New Roman" w:eastAsia="Times New Roman" w:hAnsi="Times New Roman" w:cs="Times New Roman"/>
          <w:sz w:val="36"/>
          <w:szCs w:val="36"/>
        </w:rPr>
        <w:t>.</w:t>
      </w:r>
      <w:r w:rsidR="00680AC1">
        <w:rPr>
          <w:rFonts w:ascii="Times New Roman" w:eastAsia="Times New Roman" w:hAnsi="Times New Roman" w:cs="Times New Roman"/>
          <w:sz w:val="36"/>
          <w:szCs w:val="36"/>
        </w:rPr>
        <w:t xml:space="preserve"> </w:t>
      </w:r>
      <w:r>
        <w:rPr>
          <w:rFonts w:ascii="Times New Roman" w:eastAsia="Times New Roman" w:hAnsi="Times New Roman" w:cs="Times New Roman"/>
          <w:sz w:val="36"/>
          <w:szCs w:val="36"/>
        </w:rPr>
        <w:t>2-3</w:t>
      </w:r>
    </w:p>
    <w:p w14:paraId="70A5EC03" w14:textId="1AE9B49C" w:rsidR="001B3E30" w:rsidRPr="00680AC1" w:rsidRDefault="00BF0372">
      <w:pPr>
        <w:numPr>
          <w:ilvl w:val="0"/>
          <w:numId w:val="5"/>
        </w:numPr>
        <w:rPr>
          <w:rFonts w:ascii="Times New Roman" w:eastAsia="Times New Roman" w:hAnsi="Times New Roman" w:cs="Times New Roman"/>
          <w:b/>
          <w:sz w:val="40"/>
          <w:szCs w:val="40"/>
          <w:lang w:val="el-GR"/>
        </w:rPr>
      </w:pPr>
      <w:r w:rsidRPr="00680AC1">
        <w:rPr>
          <w:rFonts w:ascii="Times New Roman" w:eastAsia="Times New Roman" w:hAnsi="Times New Roman" w:cs="Times New Roman"/>
          <w:sz w:val="36"/>
          <w:szCs w:val="36"/>
          <w:lang w:val="el-GR"/>
        </w:rPr>
        <w:t xml:space="preserve"> </w:t>
      </w:r>
      <w:r w:rsidR="00680AC1" w:rsidRPr="00680AC1">
        <w:rPr>
          <w:rFonts w:ascii="Times New Roman" w:eastAsia="Times New Roman" w:hAnsi="Times New Roman" w:cs="Times New Roman"/>
          <w:sz w:val="36"/>
          <w:szCs w:val="36"/>
          <w:lang w:val="el-GR"/>
        </w:rPr>
        <w:t xml:space="preserve"> </w:t>
      </w:r>
      <w:r w:rsidRPr="00680AC1">
        <w:rPr>
          <w:rFonts w:ascii="Times New Roman" w:eastAsia="Times New Roman" w:hAnsi="Times New Roman" w:cs="Times New Roman"/>
          <w:sz w:val="36"/>
          <w:szCs w:val="36"/>
          <w:lang w:val="el-GR"/>
        </w:rPr>
        <w:t>Περιγραφή του σχεδιασμού του προβλήματος   σελ.</w:t>
      </w:r>
      <w:r w:rsidR="00680AC1" w:rsidRPr="00680AC1">
        <w:rPr>
          <w:rFonts w:ascii="Times New Roman" w:eastAsia="Times New Roman" w:hAnsi="Times New Roman" w:cs="Times New Roman"/>
          <w:sz w:val="36"/>
          <w:szCs w:val="36"/>
          <w:lang w:val="el-GR"/>
        </w:rPr>
        <w:t xml:space="preserve"> </w:t>
      </w:r>
      <w:r w:rsidRPr="00680AC1">
        <w:rPr>
          <w:rFonts w:ascii="Times New Roman" w:eastAsia="Times New Roman" w:hAnsi="Times New Roman" w:cs="Times New Roman"/>
          <w:sz w:val="36"/>
          <w:szCs w:val="36"/>
          <w:lang w:val="el-GR"/>
        </w:rPr>
        <w:t>4-9</w:t>
      </w:r>
    </w:p>
    <w:p w14:paraId="285C2C4C" w14:textId="7E1E60D0" w:rsidR="001B3E30" w:rsidRPr="00680AC1" w:rsidRDefault="00BF0372">
      <w:pPr>
        <w:numPr>
          <w:ilvl w:val="0"/>
          <w:numId w:val="5"/>
        </w:numPr>
        <w:rPr>
          <w:rFonts w:ascii="Times New Roman" w:eastAsia="Times New Roman" w:hAnsi="Times New Roman" w:cs="Times New Roman"/>
          <w:b/>
          <w:sz w:val="40"/>
          <w:szCs w:val="40"/>
          <w:lang w:val="el-GR"/>
        </w:rPr>
      </w:pPr>
      <w:r w:rsidRPr="00680AC1">
        <w:rPr>
          <w:rFonts w:ascii="Times New Roman" w:eastAsia="Times New Roman" w:hAnsi="Times New Roman" w:cs="Times New Roman"/>
          <w:sz w:val="36"/>
          <w:szCs w:val="36"/>
          <w:lang w:val="el-GR"/>
        </w:rPr>
        <w:t xml:space="preserve"> Το περιβαλλοντικής φύσης ζήτημα                     σελ.</w:t>
      </w:r>
      <w:r w:rsidR="00680AC1" w:rsidRPr="00680AC1">
        <w:rPr>
          <w:rFonts w:ascii="Times New Roman" w:eastAsia="Times New Roman" w:hAnsi="Times New Roman" w:cs="Times New Roman"/>
          <w:sz w:val="36"/>
          <w:szCs w:val="36"/>
          <w:lang w:val="el-GR"/>
        </w:rPr>
        <w:t xml:space="preserve"> </w:t>
      </w:r>
      <w:r w:rsidRPr="00680AC1">
        <w:rPr>
          <w:rFonts w:ascii="Times New Roman" w:eastAsia="Times New Roman" w:hAnsi="Times New Roman" w:cs="Times New Roman"/>
          <w:sz w:val="36"/>
          <w:szCs w:val="36"/>
          <w:lang w:val="el-GR"/>
        </w:rPr>
        <w:t>10</w:t>
      </w:r>
      <w:r w:rsidR="00680AC1" w:rsidRPr="00680AC1">
        <w:rPr>
          <w:rFonts w:ascii="Times New Roman" w:eastAsia="Times New Roman" w:hAnsi="Times New Roman" w:cs="Times New Roman"/>
          <w:sz w:val="36"/>
          <w:szCs w:val="36"/>
          <w:lang w:val="el-GR"/>
        </w:rPr>
        <w:t>-</w:t>
      </w:r>
      <w:r w:rsidRPr="00680AC1">
        <w:rPr>
          <w:rFonts w:ascii="Times New Roman" w:eastAsia="Times New Roman" w:hAnsi="Times New Roman" w:cs="Times New Roman"/>
          <w:sz w:val="36"/>
          <w:szCs w:val="36"/>
          <w:lang w:val="el-GR"/>
        </w:rPr>
        <w:t>17</w:t>
      </w:r>
    </w:p>
    <w:p w14:paraId="731C272A" w14:textId="77777777" w:rsidR="001B3E30" w:rsidRDefault="00BF0372">
      <w:pPr>
        <w:numPr>
          <w:ilvl w:val="0"/>
          <w:numId w:val="5"/>
        </w:numPr>
        <w:rPr>
          <w:rFonts w:ascii="Times New Roman" w:eastAsia="Times New Roman" w:hAnsi="Times New Roman" w:cs="Times New Roman"/>
          <w:b/>
          <w:sz w:val="40"/>
          <w:szCs w:val="40"/>
        </w:rPr>
      </w:pPr>
      <w:r w:rsidRPr="00680AC1">
        <w:rPr>
          <w:rFonts w:ascii="Times New Roman" w:eastAsia="Times New Roman" w:hAnsi="Times New Roman" w:cs="Times New Roman"/>
          <w:sz w:val="36"/>
          <w:szCs w:val="36"/>
          <w:lang w:val="el-GR"/>
        </w:rPr>
        <w:t xml:space="preserve">  </w:t>
      </w:r>
      <w:proofErr w:type="spellStart"/>
      <w:r>
        <w:rPr>
          <w:rFonts w:ascii="Times New Roman" w:eastAsia="Times New Roman" w:hAnsi="Times New Roman" w:cs="Times New Roman"/>
          <w:sz w:val="36"/>
          <w:szCs w:val="36"/>
        </w:rPr>
        <w:t>Το</w:t>
      </w:r>
      <w:proofErr w:type="spellEnd"/>
      <w:r>
        <w:rPr>
          <w:rFonts w:ascii="Times New Roman" w:eastAsia="Times New Roman" w:hAnsi="Times New Roman" w:cs="Times New Roman"/>
          <w:sz w:val="36"/>
          <w:szCs w:val="36"/>
        </w:rPr>
        <w:t xml:space="preserve"> πλα</w:t>
      </w:r>
      <w:proofErr w:type="spellStart"/>
      <w:r>
        <w:rPr>
          <w:rFonts w:ascii="Times New Roman" w:eastAsia="Times New Roman" w:hAnsi="Times New Roman" w:cs="Times New Roman"/>
          <w:sz w:val="36"/>
          <w:szCs w:val="36"/>
        </w:rPr>
        <w:t>ίσιο</w:t>
      </w:r>
      <w:proofErr w:type="spellEnd"/>
      <w:r>
        <w:rPr>
          <w:rFonts w:ascii="Times New Roman" w:eastAsia="Times New Roman" w:hAnsi="Times New Roman" w:cs="Times New Roman"/>
          <w:sz w:val="36"/>
          <w:szCs w:val="36"/>
        </w:rPr>
        <w:t xml:space="preserve"> </w:t>
      </w:r>
      <w:proofErr w:type="spellStart"/>
      <w:r>
        <w:rPr>
          <w:rFonts w:ascii="Times New Roman" w:eastAsia="Times New Roman" w:hAnsi="Times New Roman" w:cs="Times New Roman"/>
          <w:sz w:val="36"/>
          <w:szCs w:val="36"/>
        </w:rPr>
        <w:t>διδ</w:t>
      </w:r>
      <w:proofErr w:type="spellEnd"/>
      <w:r>
        <w:rPr>
          <w:rFonts w:ascii="Times New Roman" w:eastAsia="Times New Roman" w:hAnsi="Times New Roman" w:cs="Times New Roman"/>
          <w:sz w:val="36"/>
          <w:szCs w:val="36"/>
        </w:rPr>
        <w:t xml:space="preserve">ασκαλίας                                      </w:t>
      </w:r>
      <w:proofErr w:type="spellStart"/>
      <w:r>
        <w:rPr>
          <w:rFonts w:ascii="Times New Roman" w:eastAsia="Times New Roman" w:hAnsi="Times New Roman" w:cs="Times New Roman"/>
          <w:sz w:val="36"/>
          <w:szCs w:val="36"/>
        </w:rPr>
        <w:t>σελ</w:t>
      </w:r>
      <w:proofErr w:type="spellEnd"/>
      <w:r>
        <w:rPr>
          <w:rFonts w:ascii="Times New Roman" w:eastAsia="Times New Roman" w:hAnsi="Times New Roman" w:cs="Times New Roman"/>
          <w:sz w:val="36"/>
          <w:szCs w:val="36"/>
        </w:rPr>
        <w:t>. 18-19</w:t>
      </w:r>
    </w:p>
    <w:p w14:paraId="1A176202" w14:textId="77777777" w:rsidR="001B3E30" w:rsidRDefault="00BF0372">
      <w:pPr>
        <w:numPr>
          <w:ilvl w:val="0"/>
          <w:numId w:val="5"/>
        </w:numPr>
        <w:rPr>
          <w:rFonts w:ascii="Times New Roman" w:eastAsia="Times New Roman" w:hAnsi="Times New Roman" w:cs="Times New Roman"/>
          <w:b/>
          <w:sz w:val="40"/>
          <w:szCs w:val="40"/>
        </w:rPr>
      </w:pPr>
      <w:r>
        <w:rPr>
          <w:rFonts w:ascii="Times New Roman" w:eastAsia="Times New Roman" w:hAnsi="Times New Roman" w:cs="Times New Roman"/>
          <w:sz w:val="36"/>
          <w:szCs w:val="36"/>
        </w:rPr>
        <w:t xml:space="preserve">  </w:t>
      </w:r>
      <w:proofErr w:type="spellStart"/>
      <w:r>
        <w:rPr>
          <w:rFonts w:ascii="Times New Roman" w:eastAsia="Times New Roman" w:hAnsi="Times New Roman" w:cs="Times New Roman"/>
          <w:sz w:val="36"/>
          <w:szCs w:val="36"/>
        </w:rPr>
        <w:t>Βι</w:t>
      </w:r>
      <w:proofErr w:type="spellEnd"/>
      <w:r>
        <w:rPr>
          <w:rFonts w:ascii="Times New Roman" w:eastAsia="Times New Roman" w:hAnsi="Times New Roman" w:cs="Times New Roman"/>
          <w:sz w:val="36"/>
          <w:szCs w:val="36"/>
        </w:rPr>
        <w:t xml:space="preserve">βλιογραφία                                                      </w:t>
      </w:r>
      <w:proofErr w:type="spellStart"/>
      <w:r>
        <w:rPr>
          <w:rFonts w:ascii="Times New Roman" w:eastAsia="Times New Roman" w:hAnsi="Times New Roman" w:cs="Times New Roman"/>
          <w:sz w:val="36"/>
          <w:szCs w:val="36"/>
        </w:rPr>
        <w:t>σελ</w:t>
      </w:r>
      <w:proofErr w:type="spellEnd"/>
      <w:r>
        <w:rPr>
          <w:rFonts w:ascii="Times New Roman" w:eastAsia="Times New Roman" w:hAnsi="Times New Roman" w:cs="Times New Roman"/>
          <w:sz w:val="36"/>
          <w:szCs w:val="36"/>
        </w:rPr>
        <w:t>. 20</w:t>
      </w:r>
    </w:p>
    <w:p w14:paraId="0E17A200" w14:textId="77777777" w:rsidR="001B3E30" w:rsidRDefault="001B3E30">
      <w:pPr>
        <w:rPr>
          <w:rFonts w:ascii="Times New Roman" w:eastAsia="Times New Roman" w:hAnsi="Times New Roman" w:cs="Times New Roman"/>
          <w:sz w:val="36"/>
          <w:szCs w:val="36"/>
        </w:rPr>
      </w:pPr>
    </w:p>
    <w:p w14:paraId="3BAE811D" w14:textId="77777777" w:rsidR="001B3E30" w:rsidRDefault="001B3E30">
      <w:pPr>
        <w:rPr>
          <w:rFonts w:ascii="Times New Roman" w:eastAsia="Times New Roman" w:hAnsi="Times New Roman" w:cs="Times New Roman"/>
          <w:sz w:val="36"/>
          <w:szCs w:val="36"/>
        </w:rPr>
      </w:pPr>
    </w:p>
    <w:p w14:paraId="309C0855" w14:textId="77777777" w:rsidR="001B3E30" w:rsidRDefault="001B3E30">
      <w:pPr>
        <w:rPr>
          <w:rFonts w:ascii="Times New Roman" w:eastAsia="Times New Roman" w:hAnsi="Times New Roman" w:cs="Times New Roman"/>
          <w:sz w:val="36"/>
          <w:szCs w:val="36"/>
        </w:rPr>
      </w:pPr>
    </w:p>
    <w:p w14:paraId="6CF873B3" w14:textId="77777777" w:rsidR="001B3E30" w:rsidRDefault="001B3E30">
      <w:pPr>
        <w:rPr>
          <w:rFonts w:ascii="Times New Roman" w:eastAsia="Times New Roman" w:hAnsi="Times New Roman" w:cs="Times New Roman"/>
          <w:sz w:val="36"/>
          <w:szCs w:val="36"/>
        </w:rPr>
      </w:pPr>
    </w:p>
    <w:p w14:paraId="127B9D88" w14:textId="77777777" w:rsidR="001B3E30" w:rsidRDefault="001B3E30">
      <w:pPr>
        <w:rPr>
          <w:rFonts w:ascii="Times New Roman" w:eastAsia="Times New Roman" w:hAnsi="Times New Roman" w:cs="Times New Roman"/>
          <w:sz w:val="36"/>
          <w:szCs w:val="36"/>
        </w:rPr>
      </w:pPr>
    </w:p>
    <w:p w14:paraId="2B57157E" w14:textId="77777777" w:rsidR="001B3E30" w:rsidRDefault="001B3E30">
      <w:pPr>
        <w:rPr>
          <w:rFonts w:ascii="Times New Roman" w:eastAsia="Times New Roman" w:hAnsi="Times New Roman" w:cs="Times New Roman"/>
          <w:sz w:val="36"/>
          <w:szCs w:val="36"/>
        </w:rPr>
      </w:pPr>
    </w:p>
    <w:p w14:paraId="46E04742" w14:textId="77777777" w:rsidR="001B3E30" w:rsidRDefault="001B3E30">
      <w:pPr>
        <w:rPr>
          <w:rFonts w:ascii="Times New Roman" w:eastAsia="Times New Roman" w:hAnsi="Times New Roman" w:cs="Times New Roman"/>
          <w:sz w:val="36"/>
          <w:szCs w:val="36"/>
        </w:rPr>
      </w:pPr>
    </w:p>
    <w:p w14:paraId="251A8991" w14:textId="77777777" w:rsidR="001B3E30" w:rsidRDefault="001B3E30">
      <w:pPr>
        <w:rPr>
          <w:rFonts w:ascii="Times New Roman" w:eastAsia="Times New Roman" w:hAnsi="Times New Roman" w:cs="Times New Roman"/>
          <w:sz w:val="36"/>
          <w:szCs w:val="36"/>
        </w:rPr>
      </w:pPr>
    </w:p>
    <w:p w14:paraId="061C4A4F" w14:textId="77777777" w:rsidR="001B3E30" w:rsidRDefault="001B3E30">
      <w:pPr>
        <w:rPr>
          <w:rFonts w:ascii="Times New Roman" w:eastAsia="Times New Roman" w:hAnsi="Times New Roman" w:cs="Times New Roman"/>
          <w:sz w:val="36"/>
          <w:szCs w:val="36"/>
        </w:rPr>
      </w:pPr>
    </w:p>
    <w:p w14:paraId="065B68E2" w14:textId="77777777" w:rsidR="001B3E30" w:rsidRDefault="001B3E30">
      <w:pPr>
        <w:rPr>
          <w:rFonts w:ascii="Times New Roman" w:eastAsia="Times New Roman" w:hAnsi="Times New Roman" w:cs="Times New Roman"/>
          <w:sz w:val="36"/>
          <w:szCs w:val="36"/>
        </w:rPr>
      </w:pPr>
    </w:p>
    <w:p w14:paraId="7BD351B5" w14:textId="77777777" w:rsidR="001B3E30" w:rsidRDefault="001B3E30">
      <w:pPr>
        <w:rPr>
          <w:rFonts w:ascii="Times New Roman" w:eastAsia="Times New Roman" w:hAnsi="Times New Roman" w:cs="Times New Roman"/>
          <w:sz w:val="36"/>
          <w:szCs w:val="36"/>
        </w:rPr>
      </w:pPr>
    </w:p>
    <w:p w14:paraId="74F28204" w14:textId="77777777" w:rsidR="001B3E30" w:rsidRDefault="001B3E30">
      <w:pPr>
        <w:rPr>
          <w:rFonts w:ascii="Times New Roman" w:eastAsia="Times New Roman" w:hAnsi="Times New Roman" w:cs="Times New Roman"/>
          <w:sz w:val="36"/>
          <w:szCs w:val="36"/>
        </w:rPr>
      </w:pPr>
    </w:p>
    <w:p w14:paraId="1672B7A3" w14:textId="77777777" w:rsidR="001B3E30" w:rsidRDefault="001B3E30">
      <w:pPr>
        <w:rPr>
          <w:rFonts w:ascii="Times New Roman" w:eastAsia="Times New Roman" w:hAnsi="Times New Roman" w:cs="Times New Roman"/>
          <w:sz w:val="36"/>
          <w:szCs w:val="36"/>
        </w:rPr>
      </w:pPr>
    </w:p>
    <w:p w14:paraId="49FB9625" w14:textId="77777777" w:rsidR="001B3E30" w:rsidRDefault="001B3E30">
      <w:pPr>
        <w:rPr>
          <w:rFonts w:ascii="Times New Roman" w:eastAsia="Times New Roman" w:hAnsi="Times New Roman" w:cs="Times New Roman"/>
          <w:sz w:val="36"/>
          <w:szCs w:val="36"/>
        </w:rPr>
      </w:pPr>
    </w:p>
    <w:p w14:paraId="53BBF08B" w14:textId="77777777" w:rsidR="001B3E30" w:rsidRDefault="001B3E30">
      <w:pPr>
        <w:rPr>
          <w:rFonts w:ascii="Times New Roman" w:eastAsia="Times New Roman" w:hAnsi="Times New Roman" w:cs="Times New Roman"/>
          <w:sz w:val="36"/>
          <w:szCs w:val="36"/>
        </w:rPr>
      </w:pPr>
    </w:p>
    <w:p w14:paraId="6C07DBEF" w14:textId="77777777" w:rsidR="001B3E30" w:rsidRDefault="001B3E30">
      <w:pPr>
        <w:rPr>
          <w:rFonts w:ascii="Times New Roman" w:eastAsia="Times New Roman" w:hAnsi="Times New Roman" w:cs="Times New Roman"/>
          <w:sz w:val="36"/>
          <w:szCs w:val="36"/>
        </w:rPr>
      </w:pPr>
    </w:p>
    <w:p w14:paraId="048D5F0E" w14:textId="77777777" w:rsidR="001B3E30" w:rsidRDefault="001B3E30">
      <w:pPr>
        <w:rPr>
          <w:rFonts w:ascii="Times New Roman" w:eastAsia="Times New Roman" w:hAnsi="Times New Roman" w:cs="Times New Roman"/>
          <w:sz w:val="36"/>
          <w:szCs w:val="36"/>
        </w:rPr>
      </w:pPr>
    </w:p>
    <w:p w14:paraId="3E84600C" w14:textId="77777777" w:rsidR="001B3E30" w:rsidRDefault="001B3E30">
      <w:pPr>
        <w:rPr>
          <w:rFonts w:ascii="Times New Roman" w:eastAsia="Times New Roman" w:hAnsi="Times New Roman" w:cs="Times New Roman"/>
          <w:sz w:val="36"/>
          <w:szCs w:val="36"/>
        </w:rPr>
      </w:pPr>
    </w:p>
    <w:p w14:paraId="77657C88" w14:textId="77777777" w:rsidR="001B3E30" w:rsidRDefault="001B3E30">
      <w:pPr>
        <w:rPr>
          <w:rFonts w:ascii="Times New Roman" w:eastAsia="Times New Roman" w:hAnsi="Times New Roman" w:cs="Times New Roman"/>
          <w:sz w:val="36"/>
          <w:szCs w:val="36"/>
        </w:rPr>
      </w:pPr>
    </w:p>
    <w:p w14:paraId="0B6754E3" w14:textId="77777777" w:rsidR="001B3E30" w:rsidRDefault="00BF0372">
      <w:pPr>
        <w:jc w:val="center"/>
        <w:rPr>
          <w:rFonts w:ascii="Times New Roman" w:eastAsia="Times New Roman" w:hAnsi="Times New Roman" w:cs="Times New Roman"/>
          <w:b/>
          <w:sz w:val="40"/>
          <w:szCs w:val="40"/>
          <w:u w:val="single"/>
        </w:rPr>
      </w:pPr>
      <w:r>
        <w:rPr>
          <w:rFonts w:ascii="Times New Roman" w:eastAsia="Times New Roman" w:hAnsi="Times New Roman" w:cs="Times New Roman"/>
          <w:b/>
          <w:sz w:val="40"/>
          <w:szCs w:val="40"/>
          <w:u w:val="single"/>
        </w:rPr>
        <w:lastRenderedPageBreak/>
        <w:t>ΤΟ ΠΡΟΒΛΗΜΑ</w:t>
      </w:r>
    </w:p>
    <w:p w14:paraId="16303619" w14:textId="77777777" w:rsidR="001B3E30" w:rsidRDefault="001B3E30">
      <w:pPr>
        <w:rPr>
          <w:rFonts w:ascii="Times New Roman" w:eastAsia="Times New Roman" w:hAnsi="Times New Roman" w:cs="Times New Roman"/>
          <w:b/>
          <w:sz w:val="40"/>
          <w:szCs w:val="40"/>
          <w:u w:val="single"/>
        </w:rPr>
      </w:pPr>
    </w:p>
    <w:p w14:paraId="5298284F" w14:textId="77777777" w:rsidR="001B3E30" w:rsidRPr="00680AC1" w:rsidRDefault="00BF0372">
      <w:pPr>
        <w:rPr>
          <w:rFonts w:ascii="Times New Roman" w:eastAsia="Times New Roman" w:hAnsi="Times New Roman" w:cs="Times New Roman"/>
          <w:sz w:val="32"/>
          <w:szCs w:val="32"/>
          <w:lang w:val="el-GR"/>
        </w:rPr>
      </w:pPr>
      <w:r w:rsidRPr="00680AC1">
        <w:rPr>
          <w:rFonts w:ascii="Times New Roman" w:eastAsia="Times New Roman" w:hAnsi="Times New Roman" w:cs="Times New Roman"/>
          <w:sz w:val="32"/>
          <w:szCs w:val="32"/>
          <w:lang w:val="el-GR"/>
        </w:rPr>
        <w:t>Το μαθηματικό πρόβλημα περιβαλλοντικής φύσης που αποφάσισε να κατασκευάσει η ομάδα μας, διατυπώνεται ως εξής:</w:t>
      </w:r>
    </w:p>
    <w:p w14:paraId="324F46A0" w14:textId="77777777" w:rsidR="001B3E30" w:rsidRPr="00680AC1" w:rsidRDefault="001B3E30">
      <w:pPr>
        <w:rPr>
          <w:rFonts w:ascii="Times New Roman" w:eastAsia="Times New Roman" w:hAnsi="Times New Roman" w:cs="Times New Roman"/>
          <w:sz w:val="32"/>
          <w:szCs w:val="32"/>
          <w:lang w:val="el-GR"/>
        </w:rPr>
      </w:pPr>
    </w:p>
    <w:p w14:paraId="26553F7E" w14:textId="77777777" w:rsidR="001B3E30" w:rsidRPr="00680AC1" w:rsidRDefault="00BF0372">
      <w:pPr>
        <w:rPr>
          <w:rFonts w:ascii="Times New Roman" w:eastAsia="Times New Roman" w:hAnsi="Times New Roman" w:cs="Times New Roman"/>
          <w:sz w:val="32"/>
          <w:szCs w:val="32"/>
          <w:lang w:val="el-GR"/>
        </w:rPr>
      </w:pPr>
      <w:r w:rsidRPr="00680AC1">
        <w:rPr>
          <w:rFonts w:ascii="Times New Roman" w:eastAsia="Times New Roman" w:hAnsi="Times New Roman" w:cs="Times New Roman"/>
          <w:sz w:val="32"/>
          <w:szCs w:val="32"/>
          <w:lang w:val="el-GR"/>
        </w:rPr>
        <w:t xml:space="preserve">Ο μεγαλύτερος πληθυσμός πιγκουίνων στον πλανήτη μας εντοπίζεται στο νησί </w:t>
      </w:r>
      <w:proofErr w:type="spellStart"/>
      <w:r>
        <w:rPr>
          <w:rFonts w:ascii="Times New Roman" w:eastAsia="Times New Roman" w:hAnsi="Times New Roman" w:cs="Times New Roman"/>
          <w:sz w:val="32"/>
          <w:szCs w:val="32"/>
        </w:rPr>
        <w:t>Zavodovski</w:t>
      </w:r>
      <w:proofErr w:type="spellEnd"/>
      <w:r w:rsidRPr="00680AC1">
        <w:rPr>
          <w:rFonts w:ascii="Times New Roman" w:eastAsia="Times New Roman" w:hAnsi="Times New Roman" w:cs="Times New Roman"/>
          <w:sz w:val="32"/>
          <w:szCs w:val="32"/>
          <w:lang w:val="el-GR"/>
        </w:rPr>
        <w:t xml:space="preserve">, ένα νησί στον Νότιο Ατλαντικό Ωκεανό, με τόσο ακραίες καιρικές συνθήκες, που ελάχιστοι άνθρωποι το έχουν επισκεφθεί. Το νησί είναι ένα βραχώδες ενεργό ηφαίστειο, με την τελευταία του έκρηξη να σημειώνεται τον Ιούλιο του 2016. Το νησί των μόλις 12 τετραγωνικών χιλιομέτρων φιλοξενεί πάνω από 1,5 εκατομμύρια πιγκουίνους. Όντας η μοναδική πηγή για άντληση τροφής, η θάλασσα ωθεί τους πιγκουίνους να καταδύουν στα νερά της σε καθημερινή βάση. Οι ριπές αέρα που προέρχονται από την Ανταρκτική, στην οποία το νησί βρίσκεται αρκετά κοντά, σε συνδυασμό με την απότομη μορφολογία του (το νησί περιβάλλεται πλήρως από ογκώδεις βράχους) δυσχεραίνουν τις καταδύσεις των πιγκουίνων - οι οποίοι αναγκάζονται να τις επιχειρούν από ύψος δεκάδων μέτρων - συχνά προκαλώντας σοβαρούς τραυματισμούς, ή ακόμα και τον θάνατό τους. Το νησί </w:t>
      </w:r>
      <w:proofErr w:type="spellStart"/>
      <w:r>
        <w:rPr>
          <w:rFonts w:ascii="Times New Roman" w:eastAsia="Times New Roman" w:hAnsi="Times New Roman" w:cs="Times New Roman"/>
          <w:sz w:val="32"/>
          <w:szCs w:val="32"/>
        </w:rPr>
        <w:t>Zavodovski</w:t>
      </w:r>
      <w:proofErr w:type="spellEnd"/>
      <w:r w:rsidRPr="00680AC1">
        <w:rPr>
          <w:rFonts w:ascii="Times New Roman" w:eastAsia="Times New Roman" w:hAnsi="Times New Roman" w:cs="Times New Roman"/>
          <w:sz w:val="32"/>
          <w:szCs w:val="32"/>
          <w:lang w:val="el-GR"/>
        </w:rPr>
        <w:t xml:space="preserve"> είναι ένα αφιλόξενο μέρος για κάθε μορφή ζωής, ενώ τα βράχια των ακτών του αποτελούν το σημείο ταφής των μοναδικών κατοίκων του. Ο πληθυσμός των πιγκουίνων, </w:t>
      </w:r>
      <m:oMath>
        <m:r>
          <w:rPr>
            <w:rFonts w:ascii="Times New Roman" w:eastAsia="Times New Roman" w:hAnsi="Times New Roman" w:cs="Times New Roman"/>
            <w:sz w:val="32"/>
            <w:szCs w:val="32"/>
          </w:rPr>
          <m:t>P</m:t>
        </m:r>
        <m:r>
          <w:rPr>
            <w:rFonts w:ascii="Times New Roman" w:eastAsia="Times New Roman" w:hAnsi="Times New Roman" w:cs="Times New Roman"/>
            <w:sz w:val="32"/>
            <w:szCs w:val="32"/>
            <w:lang w:val="el-GR"/>
          </w:rPr>
          <m:t>(</m:t>
        </m:r>
        <m:r>
          <w:rPr>
            <w:rFonts w:ascii="Times New Roman" w:eastAsia="Times New Roman" w:hAnsi="Times New Roman" w:cs="Times New Roman"/>
            <w:sz w:val="32"/>
            <w:szCs w:val="32"/>
          </w:rPr>
          <m:t>t</m:t>
        </m:r>
        <m:r>
          <w:rPr>
            <w:rFonts w:ascii="Times New Roman" w:eastAsia="Times New Roman" w:hAnsi="Times New Roman" w:cs="Times New Roman"/>
            <w:sz w:val="32"/>
            <w:szCs w:val="32"/>
            <w:lang w:val="el-GR"/>
          </w:rPr>
          <m:t>)</m:t>
        </m:r>
      </m:oMath>
      <w:r w:rsidRPr="00680AC1">
        <w:rPr>
          <w:rFonts w:ascii="Times New Roman" w:eastAsia="Times New Roman" w:hAnsi="Times New Roman" w:cs="Times New Roman"/>
          <w:sz w:val="32"/>
          <w:szCs w:val="32"/>
          <w:lang w:val="el-GR"/>
        </w:rPr>
        <w:t xml:space="preserve">, μοντελοποιείται μέσω της συνάρτησης </w:t>
      </w:r>
      <m:oMath>
        <m:r>
          <w:rPr>
            <w:rFonts w:ascii="Times New Roman" w:eastAsia="Times New Roman" w:hAnsi="Times New Roman" w:cs="Times New Roman"/>
            <w:sz w:val="32"/>
            <w:szCs w:val="32"/>
          </w:rPr>
          <m:t>P</m:t>
        </m:r>
        <m:r>
          <w:rPr>
            <w:rFonts w:ascii="Times New Roman" w:eastAsia="Times New Roman" w:hAnsi="Times New Roman" w:cs="Times New Roman"/>
            <w:sz w:val="32"/>
            <w:szCs w:val="32"/>
            <w:lang w:val="el-GR"/>
          </w:rPr>
          <m:t>(</m:t>
        </m:r>
        <m:r>
          <w:rPr>
            <w:rFonts w:ascii="Times New Roman" w:eastAsia="Times New Roman" w:hAnsi="Times New Roman" w:cs="Times New Roman"/>
            <w:sz w:val="32"/>
            <w:szCs w:val="32"/>
          </w:rPr>
          <m:t>t</m:t>
        </m:r>
        <m:r>
          <w:rPr>
            <w:rFonts w:ascii="Times New Roman" w:eastAsia="Times New Roman" w:hAnsi="Times New Roman" w:cs="Times New Roman"/>
            <w:sz w:val="32"/>
            <w:szCs w:val="32"/>
            <w:lang w:val="el-GR"/>
          </w:rPr>
          <m:t>)=1.498.308⋅</m:t>
        </m:r>
        <m:sSup>
          <m:sSupPr>
            <m:ctrlPr>
              <w:rPr>
                <w:rFonts w:ascii="Times New Roman" w:eastAsia="Times New Roman" w:hAnsi="Times New Roman" w:cs="Times New Roman"/>
                <w:sz w:val="32"/>
                <w:szCs w:val="32"/>
              </w:rPr>
            </m:ctrlPr>
          </m:sSupPr>
          <m:e>
            <m:r>
              <w:rPr>
                <w:rFonts w:ascii="Times New Roman" w:eastAsia="Times New Roman" w:hAnsi="Times New Roman" w:cs="Times New Roman"/>
                <w:sz w:val="32"/>
                <w:szCs w:val="32"/>
              </w:rPr>
              <m:t>e</m:t>
            </m:r>
          </m:e>
          <m:sup>
            <m:r>
              <w:rPr>
                <w:rFonts w:ascii="Times New Roman" w:eastAsia="Times New Roman" w:hAnsi="Times New Roman" w:cs="Times New Roman"/>
                <w:sz w:val="32"/>
                <w:szCs w:val="32"/>
                <w:lang w:val="el-GR"/>
              </w:rPr>
              <m:t>-0,02</m:t>
            </m:r>
            <m:r>
              <w:rPr>
                <w:rFonts w:ascii="Times New Roman" w:eastAsia="Times New Roman" w:hAnsi="Times New Roman" w:cs="Times New Roman"/>
                <w:sz w:val="32"/>
                <w:szCs w:val="32"/>
              </w:rPr>
              <m:t>t</m:t>
            </m:r>
          </m:sup>
        </m:sSup>
      </m:oMath>
      <w:r w:rsidRPr="00680AC1">
        <w:rPr>
          <w:rFonts w:ascii="Times New Roman" w:eastAsia="Times New Roman" w:hAnsi="Times New Roman" w:cs="Times New Roman"/>
          <w:sz w:val="32"/>
          <w:szCs w:val="32"/>
          <w:lang w:val="el-GR"/>
        </w:rPr>
        <w:t xml:space="preserve">, οπου </w:t>
      </w:r>
      <m:oMath>
        <m:r>
          <w:rPr>
            <w:rFonts w:ascii="Times New Roman" w:eastAsia="Times New Roman" w:hAnsi="Times New Roman" w:cs="Times New Roman"/>
            <w:sz w:val="32"/>
            <w:szCs w:val="32"/>
          </w:rPr>
          <m:t>t</m:t>
        </m:r>
      </m:oMath>
      <w:r w:rsidRPr="00680AC1">
        <w:rPr>
          <w:rFonts w:ascii="Times New Roman" w:eastAsia="Times New Roman" w:hAnsi="Times New Roman" w:cs="Times New Roman"/>
          <w:sz w:val="32"/>
          <w:szCs w:val="32"/>
          <w:lang w:val="el-GR"/>
        </w:rPr>
        <w:t xml:space="preserve"> είναι ο χρόνος εκφρασμένος σε χρόνια. Τα πτηνά βρίσκονται σε κίνδυνο λόγω των αντίξοων καιρικών συνθηκών και της μειωμένης διαθέσιμης τροφής.</w:t>
      </w:r>
    </w:p>
    <w:p w14:paraId="2F7196AC" w14:textId="77777777" w:rsidR="001B3E30" w:rsidRPr="00680AC1" w:rsidRDefault="00BF0372">
      <w:pPr>
        <w:numPr>
          <w:ilvl w:val="0"/>
          <w:numId w:val="4"/>
        </w:numPr>
        <w:rPr>
          <w:rFonts w:ascii="Times New Roman" w:eastAsia="Times New Roman" w:hAnsi="Times New Roman" w:cs="Times New Roman"/>
          <w:sz w:val="32"/>
          <w:szCs w:val="32"/>
          <w:lang w:val="el-GR"/>
        </w:rPr>
      </w:pPr>
      <w:r w:rsidRPr="00680AC1">
        <w:rPr>
          <w:rFonts w:ascii="Times New Roman" w:eastAsia="Times New Roman" w:hAnsi="Times New Roman" w:cs="Times New Roman"/>
          <w:sz w:val="32"/>
          <w:szCs w:val="32"/>
          <w:lang w:val="el-GR"/>
        </w:rPr>
        <w:t>Να προσδιοριστεί ο αρχικός πληθυσμός του είδους.</w:t>
      </w:r>
    </w:p>
    <w:p w14:paraId="33AE0C6B" w14:textId="77777777" w:rsidR="001B3E30" w:rsidRPr="00680AC1" w:rsidRDefault="00BF0372">
      <w:pPr>
        <w:numPr>
          <w:ilvl w:val="0"/>
          <w:numId w:val="4"/>
        </w:numPr>
        <w:rPr>
          <w:rFonts w:ascii="Times New Roman" w:eastAsia="Times New Roman" w:hAnsi="Times New Roman" w:cs="Times New Roman"/>
          <w:sz w:val="32"/>
          <w:szCs w:val="32"/>
          <w:lang w:val="el-GR"/>
        </w:rPr>
      </w:pPr>
      <w:r w:rsidRPr="00680AC1">
        <w:rPr>
          <w:rFonts w:ascii="Times New Roman" w:eastAsia="Times New Roman" w:hAnsi="Times New Roman" w:cs="Times New Roman"/>
          <w:sz w:val="32"/>
          <w:szCs w:val="32"/>
          <w:lang w:val="el-GR"/>
        </w:rPr>
        <w:t>Να βρεθεί ο ρυθμός σύμφωνα με τον οποίο ο πληθυσμός μειώνεται.</w:t>
      </w:r>
    </w:p>
    <w:p w14:paraId="371F26BC" w14:textId="77777777" w:rsidR="001B3E30" w:rsidRPr="00680AC1" w:rsidRDefault="00BF0372">
      <w:pPr>
        <w:numPr>
          <w:ilvl w:val="0"/>
          <w:numId w:val="4"/>
        </w:numPr>
        <w:rPr>
          <w:rFonts w:ascii="Times New Roman" w:eastAsia="Times New Roman" w:hAnsi="Times New Roman" w:cs="Times New Roman"/>
          <w:sz w:val="32"/>
          <w:szCs w:val="32"/>
          <w:lang w:val="el-GR"/>
        </w:rPr>
      </w:pPr>
      <w:r w:rsidRPr="00680AC1">
        <w:rPr>
          <w:rFonts w:ascii="Times New Roman" w:eastAsia="Times New Roman" w:hAnsi="Times New Roman" w:cs="Times New Roman"/>
          <w:sz w:val="32"/>
          <w:szCs w:val="32"/>
          <w:lang w:val="el-GR"/>
        </w:rPr>
        <w:lastRenderedPageBreak/>
        <w:t>Ύστερα από πόσα χρόνια ο πληθυσμός των πτηνών θα έχει μειωθεί κατά το ήμισυ;</w:t>
      </w:r>
    </w:p>
    <w:p w14:paraId="411DC72C" w14:textId="77777777" w:rsidR="001B3E30" w:rsidRPr="00680AC1" w:rsidRDefault="00BF0372">
      <w:pPr>
        <w:rPr>
          <w:rFonts w:ascii="Times New Roman" w:eastAsia="Times New Roman" w:hAnsi="Times New Roman" w:cs="Times New Roman"/>
          <w:sz w:val="32"/>
          <w:szCs w:val="32"/>
          <w:lang w:val="el-GR"/>
        </w:rPr>
      </w:pPr>
      <w:r w:rsidRPr="00680AC1">
        <w:rPr>
          <w:rFonts w:ascii="Times New Roman" w:eastAsia="Times New Roman" w:hAnsi="Times New Roman" w:cs="Times New Roman"/>
          <w:sz w:val="32"/>
          <w:szCs w:val="32"/>
          <w:lang w:val="el-GR"/>
        </w:rPr>
        <w:t xml:space="preserve"> </w:t>
      </w:r>
    </w:p>
    <w:p w14:paraId="2E6ECAC3" w14:textId="77777777" w:rsidR="001B3E30" w:rsidRPr="00680AC1" w:rsidRDefault="001B3E30">
      <w:pPr>
        <w:rPr>
          <w:rFonts w:ascii="Times New Roman" w:eastAsia="Times New Roman" w:hAnsi="Times New Roman" w:cs="Times New Roman"/>
          <w:sz w:val="32"/>
          <w:szCs w:val="32"/>
          <w:lang w:val="el-GR"/>
        </w:rPr>
      </w:pPr>
    </w:p>
    <w:p w14:paraId="6B656444" w14:textId="77777777" w:rsidR="001B3E30" w:rsidRDefault="00BF0372">
      <w:pPr>
        <w:rPr>
          <w:rFonts w:ascii="Times New Roman" w:eastAsia="Times New Roman" w:hAnsi="Times New Roman" w:cs="Times New Roman"/>
          <w:b/>
          <w:sz w:val="36"/>
          <w:szCs w:val="36"/>
          <w:u w:val="single"/>
        </w:rPr>
      </w:pPr>
      <w:proofErr w:type="spellStart"/>
      <w:r>
        <w:rPr>
          <w:rFonts w:ascii="Times New Roman" w:eastAsia="Times New Roman" w:hAnsi="Times New Roman" w:cs="Times New Roman"/>
          <w:b/>
          <w:sz w:val="36"/>
          <w:szCs w:val="36"/>
          <w:u w:val="single"/>
        </w:rPr>
        <w:t>Ενδεικτική</w:t>
      </w:r>
      <w:proofErr w:type="spellEnd"/>
      <w:r>
        <w:rPr>
          <w:rFonts w:ascii="Times New Roman" w:eastAsia="Times New Roman" w:hAnsi="Times New Roman" w:cs="Times New Roman"/>
          <w:b/>
          <w:sz w:val="36"/>
          <w:szCs w:val="36"/>
          <w:u w:val="single"/>
        </w:rPr>
        <w:t xml:space="preserve"> </w:t>
      </w:r>
      <w:proofErr w:type="spellStart"/>
      <w:r>
        <w:rPr>
          <w:rFonts w:ascii="Times New Roman" w:eastAsia="Times New Roman" w:hAnsi="Times New Roman" w:cs="Times New Roman"/>
          <w:b/>
          <w:sz w:val="36"/>
          <w:szCs w:val="36"/>
          <w:u w:val="single"/>
        </w:rPr>
        <w:t>Λύση</w:t>
      </w:r>
      <w:proofErr w:type="spellEnd"/>
      <w:r>
        <w:rPr>
          <w:rFonts w:ascii="Times New Roman" w:eastAsia="Times New Roman" w:hAnsi="Times New Roman" w:cs="Times New Roman"/>
          <w:b/>
          <w:sz w:val="36"/>
          <w:szCs w:val="36"/>
          <w:u w:val="single"/>
        </w:rPr>
        <w:t>:</w:t>
      </w:r>
    </w:p>
    <w:p w14:paraId="2BC48535" w14:textId="77777777" w:rsidR="001B3E30" w:rsidRPr="00680AC1" w:rsidRDefault="00BF0372">
      <w:pPr>
        <w:numPr>
          <w:ilvl w:val="0"/>
          <w:numId w:val="3"/>
        </w:numPr>
        <w:rPr>
          <w:rFonts w:ascii="Times New Roman" w:eastAsia="Times New Roman" w:hAnsi="Times New Roman" w:cs="Times New Roman"/>
          <w:sz w:val="32"/>
          <w:szCs w:val="32"/>
          <w:lang w:val="el-GR"/>
        </w:rPr>
      </w:pPr>
      <w:r w:rsidRPr="00680AC1">
        <w:rPr>
          <w:rFonts w:ascii="Times New Roman" w:eastAsia="Times New Roman" w:hAnsi="Times New Roman" w:cs="Times New Roman"/>
          <w:sz w:val="32"/>
          <w:szCs w:val="32"/>
          <w:lang w:val="el-GR"/>
        </w:rPr>
        <w:t>Ο αρχικός πληθυσμός (</w:t>
      </w:r>
      <m:oMath>
        <m:r>
          <w:rPr>
            <w:rFonts w:ascii="Times New Roman" w:eastAsia="Times New Roman" w:hAnsi="Times New Roman" w:cs="Times New Roman"/>
            <w:sz w:val="32"/>
            <w:szCs w:val="32"/>
          </w:rPr>
          <m:t>P</m:t>
        </m:r>
        <m:r>
          <w:rPr>
            <w:rFonts w:ascii="Times New Roman" w:eastAsia="Times New Roman" w:hAnsi="Times New Roman" w:cs="Times New Roman"/>
            <w:sz w:val="32"/>
            <w:szCs w:val="32"/>
            <w:lang w:val="el-GR"/>
          </w:rPr>
          <m:t>(0)</m:t>
        </m:r>
      </m:oMath>
      <w:r w:rsidRPr="00680AC1">
        <w:rPr>
          <w:rFonts w:ascii="Times New Roman" w:eastAsia="Times New Roman" w:hAnsi="Times New Roman" w:cs="Times New Roman"/>
          <w:sz w:val="32"/>
          <w:szCs w:val="32"/>
          <w:lang w:val="el-GR"/>
        </w:rPr>
        <w:t xml:space="preserve">) μπορεί να υπολογιστεί εύκολα με την αντικατάσταση του χρόνου </w:t>
      </w:r>
      <m:oMath>
        <m:r>
          <w:rPr>
            <w:rFonts w:ascii="Times New Roman" w:eastAsia="Times New Roman" w:hAnsi="Times New Roman" w:cs="Times New Roman"/>
            <w:sz w:val="32"/>
            <w:szCs w:val="32"/>
          </w:rPr>
          <m:t>t</m:t>
        </m:r>
      </m:oMath>
      <w:r w:rsidRPr="00680AC1">
        <w:rPr>
          <w:rFonts w:ascii="Times New Roman" w:eastAsia="Times New Roman" w:hAnsi="Times New Roman" w:cs="Times New Roman"/>
          <w:sz w:val="32"/>
          <w:szCs w:val="32"/>
          <w:lang w:val="el-GR"/>
        </w:rPr>
        <w:t xml:space="preserve"> στον τύπο με τον αριθμό </w:t>
      </w:r>
      <m:oMath>
        <m:r>
          <w:rPr>
            <w:rFonts w:ascii="Times New Roman" w:eastAsia="Times New Roman" w:hAnsi="Times New Roman" w:cs="Times New Roman"/>
            <w:sz w:val="32"/>
            <w:szCs w:val="32"/>
            <w:lang w:val="el-GR"/>
          </w:rPr>
          <m:t>0.</m:t>
        </m:r>
      </m:oMath>
      <w:r w:rsidRPr="00680AC1">
        <w:rPr>
          <w:rFonts w:ascii="Times New Roman" w:eastAsia="Times New Roman" w:hAnsi="Times New Roman" w:cs="Times New Roman"/>
          <w:sz w:val="32"/>
          <w:szCs w:val="32"/>
          <w:lang w:val="el-GR"/>
        </w:rPr>
        <w:t xml:space="preserve"> Έπεται άμεσα ότι αρχικά εντοπίστηκαν </w:t>
      </w:r>
      <m:oMath>
        <m:r>
          <w:rPr>
            <w:rFonts w:ascii="Times New Roman" w:eastAsia="Times New Roman" w:hAnsi="Times New Roman" w:cs="Times New Roman"/>
            <w:sz w:val="32"/>
            <w:szCs w:val="32"/>
            <w:lang w:val="el-GR"/>
          </w:rPr>
          <m:t>1.498.038</m:t>
        </m:r>
      </m:oMath>
      <w:r w:rsidRPr="00680AC1">
        <w:rPr>
          <w:rFonts w:ascii="Times New Roman" w:eastAsia="Times New Roman" w:hAnsi="Times New Roman" w:cs="Times New Roman"/>
          <w:sz w:val="32"/>
          <w:szCs w:val="32"/>
          <w:lang w:val="el-GR"/>
        </w:rPr>
        <w:t xml:space="preserve"> πιγκουίνοι.</w:t>
      </w:r>
    </w:p>
    <w:p w14:paraId="2D370983" w14:textId="77777777" w:rsidR="001B3E30" w:rsidRDefault="00BF0372">
      <w:pPr>
        <w:numPr>
          <w:ilvl w:val="0"/>
          <w:numId w:val="3"/>
        </w:numPr>
        <w:rPr>
          <w:rFonts w:ascii="Times New Roman" w:eastAsia="Times New Roman" w:hAnsi="Times New Roman" w:cs="Times New Roman"/>
          <w:sz w:val="32"/>
          <w:szCs w:val="32"/>
        </w:rPr>
      </w:pPr>
      <w:r w:rsidRPr="00680AC1">
        <w:rPr>
          <w:rFonts w:ascii="Times New Roman" w:eastAsia="Times New Roman" w:hAnsi="Times New Roman" w:cs="Times New Roman"/>
          <w:sz w:val="32"/>
          <w:szCs w:val="32"/>
          <w:lang w:val="el-GR"/>
        </w:rPr>
        <w:t xml:space="preserve">Ο ρυθμός μείωσης του πληθυσμού δίνεται από την παράγωγο της συνάρτησης </w:t>
      </w:r>
      <m:oMath>
        <m:r>
          <w:rPr>
            <w:rFonts w:ascii="Times New Roman" w:eastAsia="Times New Roman" w:hAnsi="Times New Roman" w:cs="Times New Roman"/>
            <w:sz w:val="32"/>
            <w:szCs w:val="32"/>
          </w:rPr>
          <m:t>P</m:t>
        </m:r>
        <m:r>
          <w:rPr>
            <w:rFonts w:ascii="Times New Roman" w:eastAsia="Times New Roman" w:hAnsi="Times New Roman" w:cs="Times New Roman"/>
            <w:sz w:val="32"/>
            <w:szCs w:val="32"/>
            <w:lang w:val="el-GR"/>
          </w:rPr>
          <m:t>(</m:t>
        </m:r>
        <m:r>
          <w:rPr>
            <w:rFonts w:ascii="Times New Roman" w:eastAsia="Times New Roman" w:hAnsi="Times New Roman" w:cs="Times New Roman"/>
            <w:sz w:val="32"/>
            <w:szCs w:val="32"/>
          </w:rPr>
          <m:t>t</m:t>
        </m:r>
        <m:r>
          <w:rPr>
            <w:rFonts w:ascii="Times New Roman" w:eastAsia="Times New Roman" w:hAnsi="Times New Roman" w:cs="Times New Roman"/>
            <w:sz w:val="32"/>
            <w:szCs w:val="32"/>
            <w:lang w:val="el-GR"/>
          </w:rPr>
          <m:t>)</m:t>
        </m:r>
      </m:oMath>
      <w:r w:rsidRPr="00680AC1">
        <w:rPr>
          <w:rFonts w:ascii="Times New Roman" w:eastAsia="Times New Roman" w:hAnsi="Times New Roman" w:cs="Times New Roman"/>
          <w:sz w:val="32"/>
          <w:szCs w:val="32"/>
          <w:lang w:val="el-GR"/>
        </w:rPr>
        <w:t xml:space="preserve">. </w:t>
      </w:r>
      <w:r>
        <w:rPr>
          <w:rFonts w:ascii="Times New Roman" w:eastAsia="Times New Roman" w:hAnsi="Times New Roman" w:cs="Times New Roman"/>
          <w:sz w:val="32"/>
          <w:szCs w:val="32"/>
        </w:rPr>
        <w:t>Παρα</w:t>
      </w:r>
      <w:proofErr w:type="spellStart"/>
      <w:r>
        <w:rPr>
          <w:rFonts w:ascii="Times New Roman" w:eastAsia="Times New Roman" w:hAnsi="Times New Roman" w:cs="Times New Roman"/>
          <w:sz w:val="32"/>
          <w:szCs w:val="32"/>
        </w:rPr>
        <w:t>γωγίζοντ</w:t>
      </w:r>
      <w:proofErr w:type="spellEnd"/>
      <w:r>
        <w:rPr>
          <w:rFonts w:ascii="Times New Roman" w:eastAsia="Times New Roman" w:hAnsi="Times New Roman" w:cs="Times New Roman"/>
          <w:sz w:val="32"/>
          <w:szCs w:val="32"/>
        </w:rPr>
        <w:t>ας, έπ</w:t>
      </w:r>
      <w:proofErr w:type="spellStart"/>
      <w:r>
        <w:rPr>
          <w:rFonts w:ascii="Times New Roman" w:eastAsia="Times New Roman" w:hAnsi="Times New Roman" w:cs="Times New Roman"/>
          <w:sz w:val="32"/>
          <w:szCs w:val="32"/>
        </w:rPr>
        <w:t>ετ</w:t>
      </w:r>
      <w:proofErr w:type="spellEnd"/>
      <w:r>
        <w:rPr>
          <w:rFonts w:ascii="Times New Roman" w:eastAsia="Times New Roman" w:hAnsi="Times New Roman" w:cs="Times New Roman"/>
          <w:sz w:val="32"/>
          <w:szCs w:val="32"/>
        </w:rPr>
        <w:t xml:space="preserve">αι </w:t>
      </w:r>
      <w:proofErr w:type="spellStart"/>
      <w:r>
        <w:rPr>
          <w:rFonts w:ascii="Times New Roman" w:eastAsia="Times New Roman" w:hAnsi="Times New Roman" w:cs="Times New Roman"/>
          <w:sz w:val="32"/>
          <w:szCs w:val="32"/>
        </w:rPr>
        <w:t>ότι</w:t>
      </w:r>
      <w:proofErr w:type="spellEnd"/>
      <w:r>
        <w:rPr>
          <w:rFonts w:ascii="Times New Roman" w:eastAsia="Times New Roman" w:hAnsi="Times New Roman" w:cs="Times New Roman"/>
          <w:sz w:val="32"/>
          <w:szCs w:val="32"/>
        </w:rPr>
        <w:t xml:space="preserve"> </w:t>
      </w:r>
      <m:oMath>
        <m:r>
          <w:rPr>
            <w:rFonts w:ascii="Times New Roman" w:eastAsia="Times New Roman" w:hAnsi="Times New Roman" w:cs="Times New Roman"/>
            <w:sz w:val="32"/>
            <w:szCs w:val="32"/>
          </w:rPr>
          <m:t>P'(t)=1.498.038⋅(-0,02</m:t>
        </m:r>
        <m:sSup>
          <m:sSupPr>
            <m:ctrlPr>
              <w:rPr>
                <w:rFonts w:ascii="Times New Roman" w:eastAsia="Times New Roman" w:hAnsi="Times New Roman" w:cs="Times New Roman"/>
                <w:sz w:val="32"/>
                <w:szCs w:val="32"/>
              </w:rPr>
            </m:ctrlPr>
          </m:sSupPr>
          <m:e>
            <m:r>
              <w:rPr>
                <w:rFonts w:ascii="Times New Roman" w:eastAsia="Times New Roman" w:hAnsi="Times New Roman" w:cs="Times New Roman"/>
                <w:sz w:val="32"/>
                <w:szCs w:val="32"/>
              </w:rPr>
              <m:t>e</m:t>
            </m:r>
          </m:e>
          <m:sup>
            <m:r>
              <w:rPr>
                <w:rFonts w:ascii="Times New Roman" w:eastAsia="Times New Roman" w:hAnsi="Times New Roman" w:cs="Times New Roman"/>
                <w:sz w:val="32"/>
                <w:szCs w:val="32"/>
              </w:rPr>
              <m:t>-0,02t</m:t>
            </m:r>
          </m:sup>
        </m:sSup>
        <m:r>
          <w:rPr>
            <w:rFonts w:ascii="Times New Roman" w:eastAsia="Times New Roman" w:hAnsi="Times New Roman" w:cs="Times New Roman"/>
            <w:sz w:val="32"/>
            <w:szCs w:val="32"/>
          </w:rPr>
          <m:t>)</m:t>
        </m:r>
      </m:oMath>
      <w:r>
        <w:rPr>
          <w:rFonts w:ascii="Times New Roman" w:eastAsia="Times New Roman" w:hAnsi="Times New Roman" w:cs="Times New Roman"/>
          <w:sz w:val="32"/>
          <w:szCs w:val="32"/>
        </w:rPr>
        <w:t>.</w:t>
      </w:r>
    </w:p>
    <w:p w14:paraId="3374B677" w14:textId="77777777" w:rsidR="001B3E30" w:rsidRPr="00680AC1" w:rsidRDefault="00BF0372">
      <w:pPr>
        <w:numPr>
          <w:ilvl w:val="0"/>
          <w:numId w:val="3"/>
        </w:numPr>
        <w:rPr>
          <w:rFonts w:ascii="Times New Roman" w:eastAsia="Times New Roman" w:hAnsi="Times New Roman" w:cs="Times New Roman"/>
          <w:sz w:val="32"/>
          <w:szCs w:val="32"/>
          <w:lang w:val="el-GR"/>
        </w:rPr>
      </w:pPr>
      <w:r w:rsidRPr="00680AC1">
        <w:rPr>
          <w:rFonts w:ascii="Times New Roman" w:eastAsia="Times New Roman" w:hAnsi="Times New Roman" w:cs="Times New Roman"/>
          <w:sz w:val="32"/>
          <w:szCs w:val="32"/>
          <w:lang w:val="el-GR"/>
        </w:rPr>
        <w:t xml:space="preserve">Με σκοπό να βρούμε μετά από πόσα χρόνια ο πληθυσμός θα έχει γίνει μισός, θέτουμε την συνάρτηση </w:t>
      </w:r>
      <m:oMath>
        <m:r>
          <w:rPr>
            <w:rFonts w:ascii="Times New Roman" w:eastAsia="Times New Roman" w:hAnsi="Times New Roman" w:cs="Times New Roman"/>
            <w:sz w:val="32"/>
            <w:szCs w:val="32"/>
          </w:rPr>
          <m:t>P</m:t>
        </m:r>
        <m:r>
          <w:rPr>
            <w:rFonts w:ascii="Times New Roman" w:eastAsia="Times New Roman" w:hAnsi="Times New Roman" w:cs="Times New Roman"/>
            <w:sz w:val="32"/>
            <w:szCs w:val="32"/>
            <w:lang w:val="el-GR"/>
          </w:rPr>
          <m:t>(</m:t>
        </m:r>
        <m:r>
          <w:rPr>
            <w:rFonts w:ascii="Times New Roman" w:eastAsia="Times New Roman" w:hAnsi="Times New Roman" w:cs="Times New Roman"/>
            <w:sz w:val="32"/>
            <w:szCs w:val="32"/>
          </w:rPr>
          <m:t>t</m:t>
        </m:r>
        <m:r>
          <w:rPr>
            <w:rFonts w:ascii="Times New Roman" w:eastAsia="Times New Roman" w:hAnsi="Times New Roman" w:cs="Times New Roman"/>
            <w:sz w:val="32"/>
            <w:szCs w:val="32"/>
            <w:lang w:val="el-GR"/>
          </w:rPr>
          <m:t>)</m:t>
        </m:r>
      </m:oMath>
      <w:r w:rsidRPr="00680AC1">
        <w:rPr>
          <w:rFonts w:ascii="Times New Roman" w:eastAsia="Times New Roman" w:hAnsi="Times New Roman" w:cs="Times New Roman"/>
          <w:sz w:val="32"/>
          <w:szCs w:val="32"/>
          <w:lang w:val="el-GR"/>
        </w:rPr>
        <w:t xml:space="preserve"> να είναι ίση με την μισή ποσότητα του αρχικού πληθυσμού (εδώ </w:t>
      </w:r>
      <m:oMath>
        <m:r>
          <w:rPr>
            <w:rFonts w:ascii="Times New Roman" w:eastAsia="Times New Roman" w:hAnsi="Times New Roman" w:cs="Times New Roman"/>
            <w:sz w:val="32"/>
            <w:szCs w:val="32"/>
            <w:lang w:val="el-GR"/>
          </w:rPr>
          <m:t>749.019</m:t>
        </m:r>
      </m:oMath>
      <w:r w:rsidRPr="00680AC1">
        <w:rPr>
          <w:rFonts w:ascii="Times New Roman" w:eastAsia="Times New Roman" w:hAnsi="Times New Roman" w:cs="Times New Roman"/>
          <w:sz w:val="32"/>
          <w:szCs w:val="32"/>
          <w:lang w:val="el-GR"/>
        </w:rPr>
        <w:t>) και λύνουμε την ακόλουθη εξίσωση:</w:t>
      </w:r>
    </w:p>
    <w:p w14:paraId="1F88BED6" w14:textId="77777777" w:rsidR="001B3E30" w:rsidRPr="00680AC1" w:rsidRDefault="00BF0372">
      <w:pPr>
        <w:rPr>
          <w:rFonts w:ascii="Times New Roman" w:eastAsia="Times New Roman" w:hAnsi="Times New Roman" w:cs="Times New Roman"/>
          <w:sz w:val="32"/>
          <w:szCs w:val="32"/>
          <w:lang w:val="el-GR"/>
        </w:rPr>
      </w:pPr>
      <m:oMath>
        <m:r>
          <w:rPr>
            <w:rFonts w:ascii="Times New Roman" w:eastAsia="Times New Roman" w:hAnsi="Times New Roman" w:cs="Times New Roman"/>
            <w:sz w:val="32"/>
            <w:szCs w:val="32"/>
            <w:lang w:val="el-GR"/>
          </w:rPr>
          <m:t>749.019=1.498.038⋅</m:t>
        </m:r>
        <m:sSup>
          <m:sSupPr>
            <m:ctrlPr>
              <w:rPr>
                <w:rFonts w:ascii="Times New Roman" w:eastAsia="Times New Roman" w:hAnsi="Times New Roman" w:cs="Times New Roman"/>
                <w:sz w:val="32"/>
                <w:szCs w:val="32"/>
              </w:rPr>
            </m:ctrlPr>
          </m:sSupPr>
          <m:e>
            <m:r>
              <w:rPr>
                <w:rFonts w:ascii="Times New Roman" w:eastAsia="Times New Roman" w:hAnsi="Times New Roman" w:cs="Times New Roman"/>
                <w:sz w:val="32"/>
                <w:szCs w:val="32"/>
              </w:rPr>
              <m:t>e</m:t>
            </m:r>
          </m:e>
          <m:sup>
            <m:r>
              <w:rPr>
                <w:rFonts w:ascii="Times New Roman" w:eastAsia="Times New Roman" w:hAnsi="Times New Roman" w:cs="Times New Roman"/>
                <w:sz w:val="32"/>
                <w:szCs w:val="32"/>
                <w:lang w:val="el-GR"/>
              </w:rPr>
              <m:t>-0.02</m:t>
            </m:r>
            <m:r>
              <w:rPr>
                <w:rFonts w:ascii="Times New Roman" w:eastAsia="Times New Roman" w:hAnsi="Times New Roman" w:cs="Times New Roman"/>
                <w:sz w:val="32"/>
                <w:szCs w:val="32"/>
              </w:rPr>
              <m:t>t</m:t>
            </m:r>
          </m:sup>
        </m:sSup>
        <m:r>
          <w:rPr>
            <w:rFonts w:ascii="Times New Roman" w:eastAsia="Times New Roman" w:hAnsi="Times New Roman" w:cs="Times New Roman"/>
            <w:sz w:val="32"/>
            <w:szCs w:val="32"/>
            <w:lang w:val="el-GR"/>
          </w:rPr>
          <m:t>⇒</m:t>
        </m:r>
        <m:sSup>
          <m:sSupPr>
            <m:ctrlPr>
              <w:rPr>
                <w:rFonts w:ascii="Times New Roman" w:eastAsia="Times New Roman" w:hAnsi="Times New Roman" w:cs="Times New Roman"/>
                <w:sz w:val="32"/>
                <w:szCs w:val="32"/>
              </w:rPr>
            </m:ctrlPr>
          </m:sSupPr>
          <m:e>
            <m:r>
              <w:rPr>
                <w:rFonts w:ascii="Times New Roman" w:eastAsia="Times New Roman" w:hAnsi="Times New Roman" w:cs="Times New Roman"/>
                <w:sz w:val="32"/>
                <w:szCs w:val="32"/>
              </w:rPr>
              <m:t>e</m:t>
            </m:r>
          </m:e>
          <m:sup>
            <m:r>
              <w:rPr>
                <w:rFonts w:ascii="Times New Roman" w:eastAsia="Times New Roman" w:hAnsi="Times New Roman" w:cs="Times New Roman"/>
                <w:sz w:val="32"/>
                <w:szCs w:val="32"/>
                <w:lang w:val="el-GR"/>
              </w:rPr>
              <m:t>-0.02</m:t>
            </m:r>
            <m:r>
              <w:rPr>
                <w:rFonts w:ascii="Times New Roman" w:eastAsia="Times New Roman" w:hAnsi="Times New Roman" w:cs="Times New Roman"/>
                <w:sz w:val="32"/>
                <w:szCs w:val="32"/>
              </w:rPr>
              <m:t>t</m:t>
            </m:r>
          </m:sup>
        </m:sSup>
        <m:r>
          <w:rPr>
            <w:rFonts w:ascii="Times New Roman" w:eastAsia="Times New Roman" w:hAnsi="Times New Roman" w:cs="Times New Roman"/>
            <w:sz w:val="32"/>
            <w:szCs w:val="32"/>
            <w:lang w:val="el-GR"/>
          </w:rPr>
          <m:t>=0.5⇒</m:t>
        </m:r>
        <m:r>
          <w:rPr>
            <w:rFonts w:ascii="Times New Roman" w:eastAsia="Times New Roman" w:hAnsi="Times New Roman" w:cs="Times New Roman"/>
            <w:sz w:val="32"/>
            <w:szCs w:val="32"/>
          </w:rPr>
          <m:t>t</m:t>
        </m:r>
        <m:r>
          <w:rPr>
            <w:rFonts w:ascii="Times New Roman" w:eastAsia="Times New Roman" w:hAnsi="Times New Roman" w:cs="Times New Roman"/>
            <w:sz w:val="32"/>
            <w:szCs w:val="32"/>
            <w:lang w:val="el-GR"/>
          </w:rPr>
          <m:t>=</m:t>
        </m:r>
        <m:f>
          <m:fPr>
            <m:ctrlPr>
              <w:rPr>
                <w:rFonts w:ascii="Times New Roman" w:eastAsia="Times New Roman" w:hAnsi="Times New Roman" w:cs="Times New Roman"/>
                <w:sz w:val="32"/>
                <w:szCs w:val="32"/>
              </w:rPr>
            </m:ctrlPr>
          </m:fPr>
          <m:num>
            <m:r>
              <w:rPr>
                <w:rFonts w:ascii="Times New Roman" w:eastAsia="Times New Roman" w:hAnsi="Times New Roman" w:cs="Times New Roman"/>
                <w:sz w:val="32"/>
                <w:szCs w:val="32"/>
              </w:rPr>
              <m:t>ln</m:t>
            </m:r>
            <m:r>
              <w:rPr>
                <w:rFonts w:ascii="Times New Roman" w:eastAsia="Times New Roman" w:hAnsi="Times New Roman" w:cs="Times New Roman"/>
                <w:sz w:val="32"/>
                <w:szCs w:val="32"/>
                <w:lang w:val="el-GR"/>
              </w:rPr>
              <m:t>(0.5)</m:t>
            </m:r>
          </m:num>
          <m:den>
            <m:r>
              <w:rPr>
                <w:rFonts w:ascii="Times New Roman" w:eastAsia="Times New Roman" w:hAnsi="Times New Roman" w:cs="Times New Roman"/>
                <w:sz w:val="32"/>
                <w:szCs w:val="32"/>
                <w:lang w:val="el-GR"/>
              </w:rPr>
              <m:t>-0.02</m:t>
            </m:r>
          </m:den>
        </m:f>
        <m:r>
          <w:rPr>
            <w:rFonts w:ascii="Times New Roman" w:eastAsia="Times New Roman" w:hAnsi="Times New Roman" w:cs="Times New Roman"/>
            <w:sz w:val="32"/>
            <w:szCs w:val="32"/>
            <w:lang w:val="el-GR"/>
          </w:rPr>
          <m:t>≈34.65</m:t>
        </m:r>
      </m:oMath>
      <w:r w:rsidRPr="00680AC1">
        <w:rPr>
          <w:rFonts w:ascii="Times New Roman" w:eastAsia="Times New Roman" w:hAnsi="Times New Roman" w:cs="Times New Roman"/>
          <w:sz w:val="32"/>
          <w:szCs w:val="32"/>
          <w:lang w:val="el-GR"/>
        </w:rPr>
        <w:t xml:space="preserve"> χρόνια.</w:t>
      </w:r>
    </w:p>
    <w:p w14:paraId="5C0DD5C8" w14:textId="77777777" w:rsidR="001B3E30" w:rsidRPr="00680AC1" w:rsidRDefault="00BF0372">
      <w:pPr>
        <w:rPr>
          <w:rFonts w:ascii="Times New Roman" w:eastAsia="Times New Roman" w:hAnsi="Times New Roman" w:cs="Times New Roman"/>
          <w:sz w:val="32"/>
          <w:szCs w:val="32"/>
          <w:lang w:val="el-GR"/>
        </w:rPr>
      </w:pPr>
      <w:r w:rsidRPr="00680AC1">
        <w:rPr>
          <w:rFonts w:ascii="Times New Roman" w:eastAsia="Times New Roman" w:hAnsi="Times New Roman" w:cs="Times New Roman"/>
          <w:sz w:val="32"/>
          <w:szCs w:val="32"/>
          <w:lang w:val="el-GR"/>
        </w:rPr>
        <w:t>Άρα, συμπεραίνουμε ότι ο πληθυσμός θα μειωθεί κατά το ήμισυ ύστερα από 34.65 χρόνια.</w:t>
      </w:r>
    </w:p>
    <w:p w14:paraId="19CF42C9" w14:textId="77777777" w:rsidR="001B3E30" w:rsidRPr="00680AC1" w:rsidRDefault="001B3E30">
      <w:pPr>
        <w:rPr>
          <w:rFonts w:ascii="Times New Roman" w:eastAsia="Times New Roman" w:hAnsi="Times New Roman" w:cs="Times New Roman"/>
          <w:sz w:val="32"/>
          <w:szCs w:val="32"/>
          <w:lang w:val="el-GR"/>
        </w:rPr>
      </w:pPr>
    </w:p>
    <w:p w14:paraId="3F41C66D" w14:textId="77777777" w:rsidR="001B3E30" w:rsidRPr="00680AC1" w:rsidRDefault="001B3E30">
      <w:pPr>
        <w:rPr>
          <w:rFonts w:ascii="Times New Roman" w:eastAsia="Times New Roman" w:hAnsi="Times New Roman" w:cs="Times New Roman"/>
          <w:sz w:val="32"/>
          <w:szCs w:val="32"/>
          <w:lang w:val="el-GR"/>
        </w:rPr>
      </w:pPr>
    </w:p>
    <w:p w14:paraId="59662048" w14:textId="77777777" w:rsidR="001B3E30" w:rsidRPr="00680AC1" w:rsidRDefault="001B3E30">
      <w:pPr>
        <w:rPr>
          <w:rFonts w:ascii="Times New Roman" w:eastAsia="Times New Roman" w:hAnsi="Times New Roman" w:cs="Times New Roman"/>
          <w:sz w:val="32"/>
          <w:szCs w:val="32"/>
          <w:lang w:val="el-GR"/>
        </w:rPr>
      </w:pPr>
    </w:p>
    <w:p w14:paraId="3DF15E72" w14:textId="77777777" w:rsidR="001B3E30" w:rsidRPr="00680AC1" w:rsidRDefault="001B3E30">
      <w:pPr>
        <w:rPr>
          <w:rFonts w:ascii="Times New Roman" w:eastAsia="Times New Roman" w:hAnsi="Times New Roman" w:cs="Times New Roman"/>
          <w:sz w:val="32"/>
          <w:szCs w:val="32"/>
          <w:lang w:val="el-GR"/>
        </w:rPr>
      </w:pPr>
    </w:p>
    <w:p w14:paraId="6FC111A7" w14:textId="77777777" w:rsidR="001B3E30" w:rsidRPr="00680AC1" w:rsidRDefault="001B3E30">
      <w:pPr>
        <w:rPr>
          <w:rFonts w:ascii="Times New Roman" w:eastAsia="Times New Roman" w:hAnsi="Times New Roman" w:cs="Times New Roman"/>
          <w:sz w:val="32"/>
          <w:szCs w:val="32"/>
          <w:lang w:val="el-GR"/>
        </w:rPr>
      </w:pPr>
    </w:p>
    <w:p w14:paraId="5CCF367E" w14:textId="77777777" w:rsidR="001B3E30" w:rsidRPr="00680AC1" w:rsidRDefault="001B3E30">
      <w:pPr>
        <w:rPr>
          <w:rFonts w:ascii="Times New Roman" w:eastAsia="Times New Roman" w:hAnsi="Times New Roman" w:cs="Times New Roman"/>
          <w:sz w:val="32"/>
          <w:szCs w:val="32"/>
          <w:lang w:val="el-GR"/>
        </w:rPr>
      </w:pPr>
    </w:p>
    <w:p w14:paraId="146A5F4F" w14:textId="77777777" w:rsidR="001B3E30" w:rsidRPr="00680AC1" w:rsidRDefault="001B3E30">
      <w:pPr>
        <w:rPr>
          <w:rFonts w:ascii="Times New Roman" w:eastAsia="Times New Roman" w:hAnsi="Times New Roman" w:cs="Times New Roman"/>
          <w:sz w:val="32"/>
          <w:szCs w:val="32"/>
          <w:lang w:val="el-GR"/>
        </w:rPr>
      </w:pPr>
    </w:p>
    <w:p w14:paraId="4FD723E1" w14:textId="77777777" w:rsidR="001B3E30" w:rsidRPr="00680AC1" w:rsidRDefault="001B3E30">
      <w:pPr>
        <w:rPr>
          <w:rFonts w:ascii="Times New Roman" w:eastAsia="Times New Roman" w:hAnsi="Times New Roman" w:cs="Times New Roman"/>
          <w:sz w:val="32"/>
          <w:szCs w:val="32"/>
          <w:lang w:val="el-GR"/>
        </w:rPr>
      </w:pPr>
    </w:p>
    <w:p w14:paraId="0B8841D6" w14:textId="77777777" w:rsidR="001B3E30" w:rsidRPr="00680AC1" w:rsidRDefault="001B3E30">
      <w:pPr>
        <w:rPr>
          <w:rFonts w:ascii="Times New Roman" w:eastAsia="Times New Roman" w:hAnsi="Times New Roman" w:cs="Times New Roman"/>
          <w:sz w:val="32"/>
          <w:szCs w:val="32"/>
          <w:lang w:val="el-GR"/>
        </w:rPr>
      </w:pPr>
    </w:p>
    <w:p w14:paraId="05527315" w14:textId="77777777" w:rsidR="001B3E30" w:rsidRPr="00680AC1" w:rsidRDefault="001B3E30">
      <w:pPr>
        <w:rPr>
          <w:rFonts w:ascii="Times New Roman" w:eastAsia="Times New Roman" w:hAnsi="Times New Roman" w:cs="Times New Roman"/>
          <w:sz w:val="32"/>
          <w:szCs w:val="32"/>
          <w:lang w:val="el-GR"/>
        </w:rPr>
      </w:pPr>
    </w:p>
    <w:p w14:paraId="471592EB" w14:textId="77777777" w:rsidR="001B3E30" w:rsidRPr="00680AC1" w:rsidRDefault="001B3E30">
      <w:pPr>
        <w:rPr>
          <w:rFonts w:ascii="Times New Roman" w:eastAsia="Times New Roman" w:hAnsi="Times New Roman" w:cs="Times New Roman"/>
          <w:sz w:val="32"/>
          <w:szCs w:val="32"/>
          <w:lang w:val="el-GR"/>
        </w:rPr>
      </w:pPr>
    </w:p>
    <w:p w14:paraId="21B2143E" w14:textId="77777777" w:rsidR="001B3E30" w:rsidRPr="00680AC1" w:rsidRDefault="00BF0372">
      <w:pPr>
        <w:jc w:val="center"/>
        <w:rPr>
          <w:rFonts w:ascii="Times New Roman" w:eastAsia="Times New Roman" w:hAnsi="Times New Roman" w:cs="Times New Roman"/>
          <w:b/>
          <w:sz w:val="40"/>
          <w:szCs w:val="40"/>
          <w:u w:val="single"/>
          <w:lang w:val="el-GR"/>
        </w:rPr>
      </w:pPr>
      <w:r w:rsidRPr="00680AC1">
        <w:rPr>
          <w:rFonts w:ascii="Times New Roman" w:eastAsia="Times New Roman" w:hAnsi="Times New Roman" w:cs="Times New Roman"/>
          <w:b/>
          <w:sz w:val="40"/>
          <w:szCs w:val="40"/>
          <w:u w:val="single"/>
          <w:lang w:val="el-GR"/>
        </w:rPr>
        <w:lastRenderedPageBreak/>
        <w:t>ΠΕΡΙΓΡΑΦΗ ΤΟΥ ΣΧΕΔΙΑΣΜΟΥ ΤΟΥ ΠΡΟΒΛΗΜΑΤΟΣ</w:t>
      </w:r>
    </w:p>
    <w:p w14:paraId="47BF6451" w14:textId="77777777" w:rsidR="001B3E30" w:rsidRPr="00680AC1" w:rsidRDefault="001B3E30">
      <w:pPr>
        <w:rPr>
          <w:rFonts w:ascii="Times New Roman" w:eastAsia="Times New Roman" w:hAnsi="Times New Roman" w:cs="Times New Roman"/>
          <w:sz w:val="32"/>
          <w:szCs w:val="32"/>
          <w:lang w:val="el-GR"/>
        </w:rPr>
      </w:pPr>
    </w:p>
    <w:p w14:paraId="14785072" w14:textId="77777777" w:rsidR="001B3E30" w:rsidRPr="00680AC1" w:rsidRDefault="00BF0372">
      <w:pPr>
        <w:rPr>
          <w:rFonts w:ascii="Times New Roman" w:eastAsia="Times New Roman" w:hAnsi="Times New Roman" w:cs="Times New Roman"/>
          <w:sz w:val="28"/>
          <w:szCs w:val="28"/>
          <w:lang w:val="el-GR"/>
        </w:rPr>
      </w:pPr>
      <w:r w:rsidRPr="00680AC1">
        <w:rPr>
          <w:rFonts w:ascii="Times New Roman" w:eastAsia="Times New Roman" w:hAnsi="Times New Roman" w:cs="Times New Roman"/>
          <w:sz w:val="32"/>
          <w:szCs w:val="32"/>
          <w:lang w:val="el-GR"/>
        </w:rPr>
        <w:t xml:space="preserve">   </w:t>
      </w:r>
      <w:r w:rsidRPr="00680AC1">
        <w:rPr>
          <w:rFonts w:ascii="Times New Roman" w:eastAsia="Times New Roman" w:hAnsi="Times New Roman" w:cs="Times New Roman"/>
          <w:sz w:val="28"/>
          <w:szCs w:val="28"/>
          <w:lang w:val="el-GR"/>
        </w:rPr>
        <w:t>Προκειμένου να κατασκευάσουμε το παραπάνω πρόβλημα, ανατρέξαμε την διδακτική ύλη της Β’ και Γ’ τάξης Λυκείου, όπου και παρουσιάζεται για πρώτη φορά στους μικρούς μαθητές το αντικείμενο της εκθετικής συνάρτησης και του ρυθμού μεταβολής αντίστοιχα  και οι δυνατότητες που αυτή προσφέρει σε επίπεδο εφαρμογών.</w:t>
      </w:r>
    </w:p>
    <w:p w14:paraId="66B2D0CC" w14:textId="77777777" w:rsidR="001B3E30" w:rsidRPr="00680AC1" w:rsidRDefault="00BF0372">
      <w:pPr>
        <w:rPr>
          <w:rFonts w:ascii="Times New Roman" w:eastAsia="Times New Roman" w:hAnsi="Times New Roman" w:cs="Times New Roman"/>
          <w:sz w:val="28"/>
          <w:szCs w:val="28"/>
          <w:lang w:val="el-GR"/>
        </w:rPr>
      </w:pPr>
      <w:r w:rsidRPr="00680AC1">
        <w:rPr>
          <w:rFonts w:ascii="Times New Roman" w:eastAsia="Times New Roman" w:hAnsi="Times New Roman" w:cs="Times New Roman"/>
          <w:sz w:val="28"/>
          <w:szCs w:val="28"/>
          <w:lang w:val="el-GR"/>
        </w:rPr>
        <w:t xml:space="preserve">   Συγκεκριμένα, επισυνάπτουμε ένα απόσπασμα από το βιβλίο </w:t>
      </w:r>
      <w:r w:rsidRPr="00680AC1">
        <w:rPr>
          <w:rFonts w:ascii="Times New Roman" w:eastAsia="Times New Roman" w:hAnsi="Times New Roman" w:cs="Times New Roman"/>
          <w:b/>
          <w:sz w:val="28"/>
          <w:szCs w:val="28"/>
          <w:lang w:val="el-GR"/>
        </w:rPr>
        <w:t>”Άλγεβρα Β’ Λυκείου”</w:t>
      </w:r>
      <w:r w:rsidRPr="00680AC1">
        <w:rPr>
          <w:rFonts w:ascii="Times New Roman" w:eastAsia="Times New Roman" w:hAnsi="Times New Roman" w:cs="Times New Roman"/>
          <w:sz w:val="28"/>
          <w:szCs w:val="28"/>
          <w:lang w:val="el-GR"/>
        </w:rPr>
        <w:t>, το οποίο υπήρξε πηγή έμπνευσης για την απόφασή μας να θεωρήσουμε ένα πληθυσμιακό μοντέλο ως την “καρδιά” του προβλήματός μας:</w:t>
      </w:r>
    </w:p>
    <w:p w14:paraId="75010277" w14:textId="77777777" w:rsidR="001B3E30" w:rsidRDefault="00BF0372">
      <w:pPr>
        <w:rPr>
          <w:rFonts w:ascii="Times New Roman" w:eastAsia="Times New Roman" w:hAnsi="Times New Roman" w:cs="Times New Roman"/>
          <w:sz w:val="32"/>
          <w:szCs w:val="32"/>
        </w:rPr>
      </w:pPr>
      <w:r>
        <w:rPr>
          <w:rFonts w:ascii="Times New Roman" w:eastAsia="Times New Roman" w:hAnsi="Times New Roman" w:cs="Times New Roman"/>
          <w:noProof/>
          <w:sz w:val="32"/>
          <w:szCs w:val="32"/>
        </w:rPr>
        <w:drawing>
          <wp:inline distT="114300" distB="114300" distL="114300" distR="114300" wp14:anchorId="0B4CEB90" wp14:editId="20F5BCF8">
            <wp:extent cx="5233988" cy="3810000"/>
            <wp:effectExtent l="0" t="0" r="0" b="0"/>
            <wp:docPr id="8"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8"/>
                    <a:srcRect/>
                    <a:stretch>
                      <a:fillRect/>
                    </a:stretch>
                  </pic:blipFill>
                  <pic:spPr>
                    <a:xfrm>
                      <a:off x="0" y="0"/>
                      <a:ext cx="5233988" cy="3810000"/>
                    </a:xfrm>
                    <a:prstGeom prst="rect">
                      <a:avLst/>
                    </a:prstGeom>
                    <a:ln/>
                  </pic:spPr>
                </pic:pic>
              </a:graphicData>
            </a:graphic>
          </wp:inline>
        </w:drawing>
      </w:r>
    </w:p>
    <w:p w14:paraId="42C87FB3" w14:textId="77777777" w:rsidR="001B3E30" w:rsidRPr="007C0362" w:rsidRDefault="00BF0372">
      <w:pPr>
        <w:rPr>
          <w:rFonts w:ascii="Times New Roman" w:eastAsia="Times New Roman" w:hAnsi="Times New Roman" w:cs="Times New Roman"/>
          <w:sz w:val="28"/>
          <w:szCs w:val="28"/>
          <w:lang w:val="el-GR"/>
        </w:rPr>
      </w:pPr>
      <w:r w:rsidRPr="007C0362">
        <w:rPr>
          <w:rFonts w:ascii="Times New Roman" w:eastAsia="Times New Roman" w:hAnsi="Times New Roman" w:cs="Times New Roman"/>
          <w:sz w:val="28"/>
          <w:szCs w:val="28"/>
          <w:lang w:val="el-GR"/>
        </w:rPr>
        <w:t xml:space="preserve">   </w:t>
      </w:r>
    </w:p>
    <w:p w14:paraId="20D7C23B" w14:textId="77777777" w:rsidR="001B3E30" w:rsidRPr="00680AC1" w:rsidRDefault="00BF0372">
      <w:pPr>
        <w:rPr>
          <w:rFonts w:ascii="Times New Roman" w:eastAsia="Times New Roman" w:hAnsi="Times New Roman" w:cs="Times New Roman"/>
          <w:sz w:val="28"/>
          <w:szCs w:val="28"/>
          <w:lang w:val="el-GR"/>
        </w:rPr>
      </w:pPr>
      <w:r w:rsidRPr="007C0362">
        <w:rPr>
          <w:rFonts w:ascii="Times New Roman" w:eastAsia="Times New Roman" w:hAnsi="Times New Roman" w:cs="Times New Roman"/>
          <w:sz w:val="32"/>
          <w:szCs w:val="32"/>
          <w:lang w:val="el-GR"/>
        </w:rPr>
        <w:t xml:space="preserve">   </w:t>
      </w:r>
      <w:r w:rsidRPr="00680AC1">
        <w:rPr>
          <w:rFonts w:ascii="Times New Roman" w:eastAsia="Times New Roman" w:hAnsi="Times New Roman" w:cs="Times New Roman"/>
          <w:sz w:val="28"/>
          <w:szCs w:val="28"/>
          <w:lang w:val="el-GR"/>
        </w:rPr>
        <w:t>Είναι σαφές ότι τα θεμέλια για την εισαγωγή των μαθητών σε εκθετικά μοντέλα καταγραφής πληθυσμών έχουν τεθεί, καθώς ο παραπάνω “Νόμος της εκθετικής μεταβολής” περιγράφει πλήρως την κατάσταση ενός ραδιενεργού ισοτόπου στην πορεία του χρόνου.</w:t>
      </w:r>
    </w:p>
    <w:p w14:paraId="104320DC" w14:textId="77777777" w:rsidR="001B3E30" w:rsidRPr="00680AC1" w:rsidRDefault="00BF0372">
      <w:pPr>
        <w:rPr>
          <w:rFonts w:ascii="Times New Roman" w:eastAsia="Times New Roman" w:hAnsi="Times New Roman" w:cs="Times New Roman"/>
          <w:sz w:val="28"/>
          <w:szCs w:val="28"/>
          <w:lang w:val="el-GR"/>
        </w:rPr>
      </w:pPr>
      <w:r w:rsidRPr="00680AC1">
        <w:rPr>
          <w:rFonts w:ascii="Times New Roman" w:eastAsia="Times New Roman" w:hAnsi="Times New Roman" w:cs="Times New Roman"/>
          <w:sz w:val="28"/>
          <w:szCs w:val="28"/>
          <w:lang w:val="el-GR"/>
        </w:rPr>
        <w:lastRenderedPageBreak/>
        <w:t xml:space="preserve">   Με σκοπό να εξασφαλίσουμε το γεγονός ότι οι μαθητές στους οποίους απευθύνεται το πρόβλημα διαθέτουν τις απαραίτητες γνώσεις περί ρυθμού μεταβολής, καταφύγαμε στο βιβλίο Μαθηματικών Προσανατολισμού Θετικών Σπουδών Γ’ Λυκείου και εντοπίσαμε το παρακάτω:</w:t>
      </w:r>
    </w:p>
    <w:p w14:paraId="7A506013" w14:textId="77777777" w:rsidR="001B3E30" w:rsidRDefault="00BF0372">
      <w:pPr>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inline distT="114300" distB="114300" distL="114300" distR="114300" wp14:anchorId="0E5F3EC7" wp14:editId="76F8131C">
            <wp:extent cx="5943600" cy="5803900"/>
            <wp:effectExtent l="0" t="0" r="0" b="0"/>
            <wp:docPr id="4"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9"/>
                    <a:srcRect/>
                    <a:stretch>
                      <a:fillRect/>
                    </a:stretch>
                  </pic:blipFill>
                  <pic:spPr>
                    <a:xfrm>
                      <a:off x="0" y="0"/>
                      <a:ext cx="5943600" cy="5803900"/>
                    </a:xfrm>
                    <a:prstGeom prst="rect">
                      <a:avLst/>
                    </a:prstGeom>
                    <a:ln/>
                  </pic:spPr>
                </pic:pic>
              </a:graphicData>
            </a:graphic>
          </wp:inline>
        </w:drawing>
      </w:r>
    </w:p>
    <w:p w14:paraId="7882B608" w14:textId="77777777" w:rsidR="001B3E30" w:rsidRPr="00680AC1" w:rsidRDefault="00BF0372">
      <w:pPr>
        <w:rPr>
          <w:rFonts w:ascii="Times New Roman" w:eastAsia="Times New Roman" w:hAnsi="Times New Roman" w:cs="Times New Roman"/>
          <w:sz w:val="28"/>
          <w:szCs w:val="28"/>
          <w:lang w:val="el-GR"/>
        </w:rPr>
      </w:pPr>
      <w:r w:rsidRPr="00680AC1">
        <w:rPr>
          <w:rFonts w:ascii="Times New Roman" w:eastAsia="Times New Roman" w:hAnsi="Times New Roman" w:cs="Times New Roman"/>
          <w:sz w:val="28"/>
          <w:szCs w:val="28"/>
          <w:lang w:val="el-GR"/>
        </w:rPr>
        <w:t xml:space="preserve">   Ο ρυθμός μεταβολής που συναντάται σε ένα από τα ερωτήματα του προβλήματος, αποτελεί ένδειξη ότι το παραπάνω απευθύνεται σε μαθητές της Γ’ τάξης Λυκείου.</w:t>
      </w:r>
    </w:p>
    <w:p w14:paraId="498E37EF" w14:textId="77777777" w:rsidR="001B3E30" w:rsidRPr="00680AC1" w:rsidRDefault="00BF0372">
      <w:pPr>
        <w:rPr>
          <w:rFonts w:ascii="Times New Roman" w:eastAsia="Times New Roman" w:hAnsi="Times New Roman" w:cs="Times New Roman"/>
          <w:sz w:val="28"/>
          <w:szCs w:val="28"/>
          <w:lang w:val="el-GR"/>
        </w:rPr>
      </w:pPr>
      <w:r w:rsidRPr="00680AC1">
        <w:rPr>
          <w:rFonts w:ascii="Times New Roman" w:eastAsia="Times New Roman" w:hAnsi="Times New Roman" w:cs="Times New Roman"/>
          <w:sz w:val="28"/>
          <w:szCs w:val="28"/>
          <w:lang w:val="el-GR"/>
        </w:rPr>
        <w:t xml:space="preserve">   Έχοντας επηρεαστεί από τα μαθήματα Διαφορικών Εξισώσεων του τμήματός μας, διαθέτουμε μία αρκετά “¨καθαρή εικόνα” - μία αντίληψη - πως διάφορες καταστάσεις του φυσικού μας κόσμου περιγράφονται με την χρήση μοντέλων, </w:t>
      </w:r>
      <w:r w:rsidRPr="00680AC1">
        <w:rPr>
          <w:rFonts w:ascii="Times New Roman" w:eastAsia="Times New Roman" w:hAnsi="Times New Roman" w:cs="Times New Roman"/>
          <w:sz w:val="28"/>
          <w:szCs w:val="28"/>
          <w:lang w:val="el-GR"/>
        </w:rPr>
        <w:lastRenderedPageBreak/>
        <w:t>αρκετά από τα οποία είναι πληθυσμιακά - εκθετικά. Αυτό είναι αρκετά σύνηθες, καθώς η εκθετική συνάρτηση διαδραματίζει έναν πρωτεύοντα ρόλο όσον αφορά την απογραφή πληθυσμών.</w:t>
      </w:r>
    </w:p>
    <w:p w14:paraId="70049C5F" w14:textId="77777777" w:rsidR="001B3E30" w:rsidRPr="00680AC1" w:rsidRDefault="00BF0372">
      <w:pPr>
        <w:rPr>
          <w:rFonts w:ascii="Times New Roman" w:eastAsia="Times New Roman" w:hAnsi="Times New Roman" w:cs="Times New Roman"/>
          <w:sz w:val="28"/>
          <w:szCs w:val="28"/>
          <w:lang w:val="el-GR"/>
        </w:rPr>
      </w:pPr>
      <w:r w:rsidRPr="00680AC1">
        <w:rPr>
          <w:rFonts w:ascii="Times New Roman" w:eastAsia="Times New Roman" w:hAnsi="Times New Roman" w:cs="Times New Roman"/>
          <w:sz w:val="28"/>
          <w:szCs w:val="28"/>
          <w:lang w:val="el-GR"/>
        </w:rPr>
        <w:t xml:space="preserve">   Στον σύγχρονο κόσμο που κυριαρχείται από την εποχή της Πληροφορίας, κρίναμε σημαντικό να προσφέρουμε στους μαθητές μας μία ιδέα, μία “σκέψη”, έναν προβληματισμό, σχετικά με τον τρόπο με τον οποίο γίνεται η καταγραφή δεδομένων - από μία μαθηματική σκοπιά. </w:t>
      </w:r>
    </w:p>
    <w:p w14:paraId="7BEFCC76" w14:textId="77777777" w:rsidR="001B3E30" w:rsidRPr="00680AC1" w:rsidRDefault="00BF0372">
      <w:pPr>
        <w:rPr>
          <w:rFonts w:ascii="Times New Roman" w:eastAsia="Times New Roman" w:hAnsi="Times New Roman" w:cs="Times New Roman"/>
          <w:sz w:val="28"/>
          <w:szCs w:val="28"/>
          <w:lang w:val="el-GR"/>
        </w:rPr>
      </w:pPr>
      <w:r w:rsidRPr="00680AC1">
        <w:rPr>
          <w:rFonts w:ascii="Times New Roman" w:eastAsia="Times New Roman" w:hAnsi="Times New Roman" w:cs="Times New Roman"/>
          <w:sz w:val="28"/>
          <w:szCs w:val="28"/>
          <w:lang w:val="el-GR"/>
        </w:rPr>
        <w:t xml:space="preserve">   Εξάλλου, είναι γεγονός ότι η αντιμετώπιση πολλών σημαντικών προβλημάτων της καθημερινότητας απαιτεί μια πλήρη, εκτενή καταγραφή πολλών απαραίτητων στατιστικών δεδομένων. Ιδιαίτερα όταν καλούνται να επέμβουν σε ένα περιβαλλοντικής φύσης ζήτημα, οι αρμόδιοι οργανισμοί συχνά επεμβαίνουν σε μεγάλες εκτάσεις γης, καθώς πολλά είδη μόλυνσης εξαπλώνονται ραγδαία. Είναι συνεπώς αναγκαία η καταγραφή οσοδήποτε περισσότερων δεδομένων, για την καλύτερη γνώση των συνθηκών του περιβάλλοντος.</w:t>
      </w:r>
    </w:p>
    <w:p w14:paraId="3983D70F" w14:textId="77777777" w:rsidR="001B3E30" w:rsidRPr="00680AC1" w:rsidRDefault="00BF0372">
      <w:pPr>
        <w:rPr>
          <w:rFonts w:ascii="Times New Roman" w:eastAsia="Times New Roman" w:hAnsi="Times New Roman" w:cs="Times New Roman"/>
          <w:sz w:val="28"/>
          <w:szCs w:val="28"/>
          <w:lang w:val="el-GR"/>
        </w:rPr>
      </w:pPr>
      <w:r w:rsidRPr="00680AC1">
        <w:rPr>
          <w:rFonts w:ascii="Times New Roman" w:eastAsia="Times New Roman" w:hAnsi="Times New Roman" w:cs="Times New Roman"/>
          <w:sz w:val="28"/>
          <w:szCs w:val="28"/>
          <w:lang w:val="el-GR"/>
        </w:rPr>
        <w:t xml:space="preserve">   Οι δυσκολίες που συναντήσαμε ως προς την επιλογή της θεματολογίας του προβλήματος αντιμετωπίστηκαν εύκολα χάρη στα σχολικά αποσπάσματα, καθώς επιβεβαιώνεται ότι οι μαθητές της Γ’ τάξης Λυκείου έχουν εισαχθεί από σε ικανοποιητικό βαθμό στις ιδιότητες της εκθετικής συνάρτησης. Υπάρχει πάντα το ενδεχόμενο παράληψης στοιχείων από τη διδακτέα ύλη και το γεγονός ότι το παραπάνω είναι απλά ένα απόσπασμα, μια ενημερωτική παράγραφος, εντείνει τις πιθανότητες αρκετοί εκπαιδευτικοί να μην ασχοληθούν μαζί της. Παρόλα αυτά θεωρούμε πως η παρουσίαση του προβλήματός μας στα πλαίσια της διδασκαλίας της εκθετικής απεικόνισης σε μία σχολική τάξη, θα εντείνει το ενδιαφέρον των μαθητών - οι οποίοι κατά μεγάλη πιθανότητα αδιαφορούν για την μεγάλη χρησιμότητα ενός άρρητου αριθμού - θα προσφέρει στον διδάσκοντα την ευκαιρία να κάνει μια επανάληψη στις σημαντικότερες ιδιότητες της συνάρτησης </w:t>
      </w:r>
      <m:oMath>
        <m:sSup>
          <m:sSupPr>
            <m:ctrlPr>
              <w:rPr>
                <w:rFonts w:ascii="Times New Roman" w:eastAsia="Times New Roman" w:hAnsi="Times New Roman" w:cs="Times New Roman"/>
                <w:sz w:val="28"/>
                <w:szCs w:val="28"/>
              </w:rPr>
            </m:ctrlPr>
          </m:sSupPr>
          <m:e>
            <m:r>
              <w:rPr>
                <w:rFonts w:ascii="Times New Roman" w:eastAsia="Times New Roman" w:hAnsi="Times New Roman" w:cs="Times New Roman"/>
                <w:sz w:val="28"/>
                <w:szCs w:val="28"/>
              </w:rPr>
              <m:t>e</m:t>
            </m:r>
          </m:e>
          <m:sup>
            <m:r>
              <w:rPr>
                <w:rFonts w:ascii="Times New Roman" w:eastAsia="Times New Roman" w:hAnsi="Times New Roman" w:cs="Times New Roman"/>
                <w:sz w:val="28"/>
                <w:szCs w:val="28"/>
              </w:rPr>
              <m:t>x</m:t>
            </m:r>
          </m:sup>
        </m:sSup>
      </m:oMath>
      <w:r w:rsidRPr="00680AC1">
        <w:rPr>
          <w:rFonts w:ascii="Times New Roman" w:eastAsia="Times New Roman" w:hAnsi="Times New Roman" w:cs="Times New Roman"/>
          <w:sz w:val="28"/>
          <w:szCs w:val="28"/>
          <w:lang w:val="el-GR"/>
        </w:rPr>
        <w:t>, θα αποτελέσει σημείο συζήτησης και προβληματισμού σχετικά με τη μόλυνση και τη ρύπανση του περιβάλλοντος.</w:t>
      </w:r>
    </w:p>
    <w:p w14:paraId="11DE2E99" w14:textId="77777777" w:rsidR="001B3E30" w:rsidRPr="00680AC1" w:rsidRDefault="00BF0372">
      <w:pPr>
        <w:rPr>
          <w:rFonts w:ascii="Times New Roman" w:eastAsia="Times New Roman" w:hAnsi="Times New Roman" w:cs="Times New Roman"/>
          <w:sz w:val="28"/>
          <w:szCs w:val="28"/>
          <w:lang w:val="el-GR"/>
        </w:rPr>
      </w:pPr>
      <w:r w:rsidRPr="00680AC1">
        <w:rPr>
          <w:rFonts w:ascii="Times New Roman" w:eastAsia="Times New Roman" w:hAnsi="Times New Roman" w:cs="Times New Roman"/>
          <w:sz w:val="28"/>
          <w:szCs w:val="28"/>
          <w:lang w:val="el-GR"/>
        </w:rPr>
        <w:t xml:space="preserve">   Η υγεία των ζώων του πλανήτη μας επιβαρύνεται διαρκώς από τον άνθρωπο. Η εκμετάλλευση των πόρων της Γης προκειμένου να ικανοποιηθεί η πλέον ανάγκη του καταναλωτισμού έχει εξουθενώσει τις διαθέσιμες εκτάσεις για την δημιουργία αποικιών. Ως αποτέλεσμα, τα ζώα αναγκάζονται να κατοικήσουν στα πιο ακραία περιβάλλοντα του πλανήτη, ρισκάροντας την σωματική και ψυχική υγεία τους προκειμένου να μπορέσουν να επιβιώσουν, να αναπαραχθούν και να δημιουργήσουν απογόνους κάτω από συνθήκες ηρεμίας και ησυχίας.</w:t>
      </w:r>
    </w:p>
    <w:p w14:paraId="13AE5663" w14:textId="77777777" w:rsidR="001B3E30" w:rsidRPr="00680AC1" w:rsidRDefault="00BF0372">
      <w:pPr>
        <w:rPr>
          <w:rFonts w:ascii="Times New Roman" w:eastAsia="Times New Roman" w:hAnsi="Times New Roman" w:cs="Times New Roman"/>
          <w:sz w:val="28"/>
          <w:szCs w:val="28"/>
          <w:lang w:val="el-GR"/>
        </w:rPr>
      </w:pPr>
      <w:r w:rsidRPr="00680AC1">
        <w:rPr>
          <w:rFonts w:ascii="Times New Roman" w:eastAsia="Times New Roman" w:hAnsi="Times New Roman" w:cs="Times New Roman"/>
          <w:sz w:val="28"/>
          <w:szCs w:val="28"/>
          <w:lang w:val="el-GR"/>
        </w:rPr>
        <w:lastRenderedPageBreak/>
        <w:t xml:space="preserve">   Τα αριθμητικά δεδομένα του προβλήματος δεν επιλέχθηκαν τυχαία. Σχεδιάσαμε μια κατάλληλη εκθετική συνάρτηση, που να ανταποκρίνεται στα αληθινά στατιστικά των ερευνών. Γνωρίζουμε ότι ο πληθυσμός των πιγκουίνων την παρούσα χρονική περίοδο υπερβαίνει το 1 εκατομμύριο, οπότε επιλέξαμε μια ανάλογη σταθερά για το εκθετικό μοντέλο. Επίσης, ύστερα από μελέτη πάνω στο αντικείμενο, από πηγές όπως η φημισμένη σειρά ντοκιμαντέρ του </w:t>
      </w:r>
      <w:r>
        <w:rPr>
          <w:rFonts w:ascii="Times New Roman" w:eastAsia="Times New Roman" w:hAnsi="Times New Roman" w:cs="Times New Roman"/>
          <w:sz w:val="28"/>
          <w:szCs w:val="28"/>
        </w:rPr>
        <w:t>BBC</w:t>
      </w:r>
      <w:r w:rsidRPr="00680AC1">
        <w:rPr>
          <w:rFonts w:ascii="Times New Roman" w:eastAsia="Times New Roman" w:hAnsi="Times New Roman" w:cs="Times New Roman"/>
          <w:sz w:val="28"/>
          <w:szCs w:val="28"/>
          <w:lang w:val="el-GR"/>
        </w:rPr>
        <w:t xml:space="preserve">: </w:t>
      </w:r>
      <w:r>
        <w:rPr>
          <w:rFonts w:ascii="Times New Roman" w:eastAsia="Times New Roman" w:hAnsi="Times New Roman" w:cs="Times New Roman"/>
          <w:sz w:val="28"/>
          <w:szCs w:val="28"/>
        </w:rPr>
        <w:t>Planet</w:t>
      </w:r>
      <w:r w:rsidRPr="00680AC1">
        <w:rPr>
          <w:rFonts w:ascii="Times New Roman" w:eastAsia="Times New Roman" w:hAnsi="Times New Roman" w:cs="Times New Roman"/>
          <w:sz w:val="28"/>
          <w:szCs w:val="28"/>
          <w:lang w:val="el-GR"/>
        </w:rPr>
        <w:t xml:space="preserve"> </w:t>
      </w:r>
      <w:r>
        <w:rPr>
          <w:rFonts w:ascii="Times New Roman" w:eastAsia="Times New Roman" w:hAnsi="Times New Roman" w:cs="Times New Roman"/>
          <w:sz w:val="28"/>
          <w:szCs w:val="28"/>
        </w:rPr>
        <w:t>Earth</w:t>
      </w:r>
      <w:r w:rsidRPr="00680AC1">
        <w:rPr>
          <w:rFonts w:ascii="Times New Roman" w:eastAsia="Times New Roman" w:hAnsi="Times New Roman" w:cs="Times New Roman"/>
          <w:sz w:val="28"/>
          <w:szCs w:val="28"/>
          <w:lang w:val="el-GR"/>
        </w:rPr>
        <w:t xml:space="preserve"> </w:t>
      </w:r>
      <w:r>
        <w:rPr>
          <w:rFonts w:ascii="Times New Roman" w:eastAsia="Times New Roman" w:hAnsi="Times New Roman" w:cs="Times New Roman"/>
          <w:sz w:val="28"/>
          <w:szCs w:val="28"/>
        </w:rPr>
        <w:t>II</w:t>
      </w:r>
      <w:r w:rsidRPr="00680AC1">
        <w:rPr>
          <w:rFonts w:ascii="Times New Roman" w:eastAsia="Times New Roman" w:hAnsi="Times New Roman" w:cs="Times New Roman"/>
          <w:sz w:val="28"/>
          <w:szCs w:val="28"/>
          <w:lang w:val="el-GR"/>
        </w:rPr>
        <w:t xml:space="preserve">, η οποία κυκλοφόρησε το 2016, πληροφορηθήκαμε πως η αποικία των πιγκουίνων μειώνεται συνεχώς. Αναμένεται ότι σε 50 χρόνια θα έχει ελαττωθεί κατά το μισό της, οπότε ο συντελεστής του χρόνου </w:t>
      </w:r>
      <m:oMath>
        <m:r>
          <w:rPr>
            <w:rFonts w:ascii="Times New Roman" w:eastAsia="Times New Roman" w:hAnsi="Times New Roman" w:cs="Times New Roman"/>
            <w:sz w:val="28"/>
            <w:szCs w:val="28"/>
          </w:rPr>
          <m:t>t</m:t>
        </m:r>
      </m:oMath>
      <w:r w:rsidRPr="00680AC1">
        <w:rPr>
          <w:rFonts w:ascii="Times New Roman" w:eastAsia="Times New Roman" w:hAnsi="Times New Roman" w:cs="Times New Roman"/>
          <w:sz w:val="28"/>
          <w:szCs w:val="28"/>
          <w:lang w:val="el-GR"/>
        </w:rPr>
        <w:t xml:space="preserve"> επιλέχθηκε αναλόγως. Στην συνέχεια συμβουλευτήκαμε ασκήσεις πάνω στην συνάρτηση </w:t>
      </w:r>
      <m:oMath>
        <m:sSup>
          <m:sSupPr>
            <m:ctrlPr>
              <w:rPr>
                <w:rFonts w:ascii="Times New Roman" w:eastAsia="Times New Roman" w:hAnsi="Times New Roman" w:cs="Times New Roman"/>
                <w:sz w:val="28"/>
                <w:szCs w:val="28"/>
              </w:rPr>
            </m:ctrlPr>
          </m:sSupPr>
          <m:e>
            <m:r>
              <w:rPr>
                <w:rFonts w:ascii="Times New Roman" w:eastAsia="Times New Roman" w:hAnsi="Times New Roman" w:cs="Times New Roman"/>
                <w:sz w:val="28"/>
                <w:szCs w:val="28"/>
              </w:rPr>
              <m:t>e</m:t>
            </m:r>
          </m:e>
          <m:sup>
            <m:r>
              <w:rPr>
                <w:rFonts w:ascii="Times New Roman" w:eastAsia="Times New Roman" w:hAnsi="Times New Roman" w:cs="Times New Roman"/>
                <w:sz w:val="28"/>
                <w:szCs w:val="28"/>
              </w:rPr>
              <m:t>x</m:t>
            </m:r>
          </m:sup>
        </m:sSup>
      </m:oMath>
      <w:r w:rsidRPr="00680AC1">
        <w:rPr>
          <w:rFonts w:ascii="Times New Roman" w:eastAsia="Times New Roman" w:hAnsi="Times New Roman" w:cs="Times New Roman"/>
          <w:sz w:val="28"/>
          <w:szCs w:val="28"/>
          <w:lang w:val="el-GR"/>
        </w:rPr>
        <w:t xml:space="preserve"> διαφόρων σχολικών βοηθημάτων, τις οποίες παραθέτουμε παρακάτω: </w:t>
      </w:r>
    </w:p>
    <w:p w14:paraId="2234CD4A" w14:textId="77777777" w:rsidR="001B3E30" w:rsidRDefault="00BF0372">
      <w:pPr>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inline distT="114300" distB="114300" distL="114300" distR="114300" wp14:anchorId="26020991" wp14:editId="3735C4D6">
            <wp:extent cx="5349240" cy="4575658"/>
            <wp:effectExtent l="0" t="0" r="0" b="0"/>
            <wp:docPr id="1"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10"/>
                    <a:srcRect/>
                    <a:stretch>
                      <a:fillRect/>
                    </a:stretch>
                  </pic:blipFill>
                  <pic:spPr>
                    <a:xfrm>
                      <a:off x="0" y="0"/>
                      <a:ext cx="5349240" cy="4575658"/>
                    </a:xfrm>
                    <a:prstGeom prst="rect">
                      <a:avLst/>
                    </a:prstGeom>
                    <a:ln/>
                  </pic:spPr>
                </pic:pic>
              </a:graphicData>
            </a:graphic>
          </wp:inline>
        </w:drawing>
      </w:r>
    </w:p>
    <w:p w14:paraId="5EB441A2" w14:textId="77777777" w:rsidR="001B3E30" w:rsidRDefault="00BF0372">
      <w:pPr>
        <w:rPr>
          <w:rFonts w:ascii="Times New Roman" w:eastAsia="Times New Roman" w:hAnsi="Times New Roman" w:cs="Times New Roman"/>
          <w:sz w:val="28"/>
          <w:szCs w:val="28"/>
        </w:rPr>
      </w:pPr>
      <w:r>
        <w:rPr>
          <w:rFonts w:ascii="Times New Roman" w:eastAsia="Times New Roman" w:hAnsi="Times New Roman" w:cs="Times New Roman"/>
          <w:noProof/>
          <w:sz w:val="28"/>
          <w:szCs w:val="28"/>
        </w:rPr>
        <w:lastRenderedPageBreak/>
        <w:drawing>
          <wp:inline distT="114300" distB="114300" distL="114300" distR="114300" wp14:anchorId="24CD1252" wp14:editId="6A449FB0">
            <wp:extent cx="5943600" cy="2679700"/>
            <wp:effectExtent l="0" t="0" r="0" b="0"/>
            <wp:docPr id="13"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11"/>
                    <a:srcRect/>
                    <a:stretch>
                      <a:fillRect/>
                    </a:stretch>
                  </pic:blipFill>
                  <pic:spPr>
                    <a:xfrm>
                      <a:off x="0" y="0"/>
                      <a:ext cx="5943600" cy="2679700"/>
                    </a:xfrm>
                    <a:prstGeom prst="rect">
                      <a:avLst/>
                    </a:prstGeom>
                    <a:ln/>
                  </pic:spPr>
                </pic:pic>
              </a:graphicData>
            </a:graphic>
          </wp:inline>
        </w:drawing>
      </w:r>
    </w:p>
    <w:p w14:paraId="4446D511" w14:textId="77777777" w:rsidR="001B3E30" w:rsidRDefault="001B3E30">
      <w:pPr>
        <w:rPr>
          <w:rFonts w:ascii="Times New Roman" w:eastAsia="Times New Roman" w:hAnsi="Times New Roman" w:cs="Times New Roman"/>
          <w:sz w:val="28"/>
          <w:szCs w:val="28"/>
        </w:rPr>
      </w:pPr>
    </w:p>
    <w:p w14:paraId="6C68D89F" w14:textId="77777777" w:rsidR="001B3E30" w:rsidRDefault="00BF0372">
      <w:pPr>
        <w:jc w:val="center"/>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inline distT="114300" distB="114300" distL="114300" distR="114300" wp14:anchorId="65AF2336" wp14:editId="0AE6CDA0">
            <wp:extent cx="4160520" cy="3776472"/>
            <wp:effectExtent l="0" t="0" r="0" b="0"/>
            <wp:docPr id="3" name="image15.jpg"/>
            <wp:cNvGraphicFramePr/>
            <a:graphic xmlns:a="http://schemas.openxmlformats.org/drawingml/2006/main">
              <a:graphicData uri="http://schemas.openxmlformats.org/drawingml/2006/picture">
                <pic:pic xmlns:pic="http://schemas.openxmlformats.org/drawingml/2006/picture">
                  <pic:nvPicPr>
                    <pic:cNvPr id="0" name="image15.jpg"/>
                    <pic:cNvPicPr preferRelativeResize="0"/>
                  </pic:nvPicPr>
                  <pic:blipFill>
                    <a:blip r:embed="rId12"/>
                    <a:srcRect/>
                    <a:stretch>
                      <a:fillRect/>
                    </a:stretch>
                  </pic:blipFill>
                  <pic:spPr>
                    <a:xfrm>
                      <a:off x="0" y="0"/>
                      <a:ext cx="4160520" cy="3776472"/>
                    </a:xfrm>
                    <a:prstGeom prst="rect">
                      <a:avLst/>
                    </a:prstGeom>
                    <a:ln/>
                  </pic:spPr>
                </pic:pic>
              </a:graphicData>
            </a:graphic>
          </wp:inline>
        </w:drawing>
      </w:r>
    </w:p>
    <w:p w14:paraId="0D4B37BD" w14:textId="77777777" w:rsidR="001B3E30" w:rsidRDefault="00BF0372">
      <w:pPr>
        <w:rPr>
          <w:rFonts w:ascii="Times New Roman" w:eastAsia="Times New Roman" w:hAnsi="Times New Roman" w:cs="Times New Roman"/>
          <w:sz w:val="28"/>
          <w:szCs w:val="28"/>
        </w:rPr>
      </w:pPr>
      <w:r>
        <w:rPr>
          <w:rFonts w:ascii="Times New Roman" w:eastAsia="Times New Roman" w:hAnsi="Times New Roman" w:cs="Times New Roman"/>
          <w:noProof/>
          <w:sz w:val="28"/>
          <w:szCs w:val="28"/>
        </w:rPr>
        <w:lastRenderedPageBreak/>
        <w:drawing>
          <wp:inline distT="114300" distB="114300" distL="114300" distR="114300" wp14:anchorId="536B2207" wp14:editId="50055B81">
            <wp:extent cx="5943600" cy="5219700"/>
            <wp:effectExtent l="0" t="0" r="0" b="0"/>
            <wp:docPr id="15"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3"/>
                    <a:srcRect/>
                    <a:stretch>
                      <a:fillRect/>
                    </a:stretch>
                  </pic:blipFill>
                  <pic:spPr>
                    <a:xfrm>
                      <a:off x="0" y="0"/>
                      <a:ext cx="5943600" cy="5219700"/>
                    </a:xfrm>
                    <a:prstGeom prst="rect">
                      <a:avLst/>
                    </a:prstGeom>
                    <a:ln/>
                  </pic:spPr>
                </pic:pic>
              </a:graphicData>
            </a:graphic>
          </wp:inline>
        </w:drawing>
      </w:r>
    </w:p>
    <w:p w14:paraId="19A5F766" w14:textId="77777777" w:rsidR="001B3E30" w:rsidRDefault="001B3E30">
      <w:pPr>
        <w:rPr>
          <w:rFonts w:ascii="Times New Roman" w:eastAsia="Times New Roman" w:hAnsi="Times New Roman" w:cs="Times New Roman"/>
          <w:sz w:val="28"/>
          <w:szCs w:val="28"/>
        </w:rPr>
      </w:pPr>
    </w:p>
    <w:p w14:paraId="0F10BE34" w14:textId="77777777" w:rsidR="001B3E30" w:rsidRDefault="001B3E30">
      <w:pPr>
        <w:rPr>
          <w:rFonts w:ascii="Times New Roman" w:eastAsia="Times New Roman" w:hAnsi="Times New Roman" w:cs="Times New Roman"/>
          <w:sz w:val="28"/>
          <w:szCs w:val="28"/>
        </w:rPr>
      </w:pPr>
    </w:p>
    <w:p w14:paraId="105D8292" w14:textId="77777777" w:rsidR="001B3E30" w:rsidRDefault="001B3E30">
      <w:pPr>
        <w:rPr>
          <w:rFonts w:ascii="Times New Roman" w:eastAsia="Times New Roman" w:hAnsi="Times New Roman" w:cs="Times New Roman"/>
          <w:sz w:val="28"/>
          <w:szCs w:val="28"/>
        </w:rPr>
      </w:pPr>
    </w:p>
    <w:p w14:paraId="6E66DEEC" w14:textId="77777777" w:rsidR="001B3E30" w:rsidRDefault="001B3E30">
      <w:pPr>
        <w:rPr>
          <w:rFonts w:ascii="Times New Roman" w:eastAsia="Times New Roman" w:hAnsi="Times New Roman" w:cs="Times New Roman"/>
          <w:sz w:val="28"/>
          <w:szCs w:val="28"/>
        </w:rPr>
      </w:pPr>
    </w:p>
    <w:p w14:paraId="7B82F34D" w14:textId="77777777" w:rsidR="001B3E30" w:rsidRDefault="001B3E30">
      <w:pPr>
        <w:rPr>
          <w:rFonts w:ascii="Times New Roman" w:eastAsia="Times New Roman" w:hAnsi="Times New Roman" w:cs="Times New Roman"/>
          <w:sz w:val="28"/>
          <w:szCs w:val="28"/>
        </w:rPr>
      </w:pPr>
    </w:p>
    <w:p w14:paraId="69BCBCA4" w14:textId="77777777" w:rsidR="001B3E30" w:rsidRDefault="001B3E30">
      <w:pPr>
        <w:rPr>
          <w:rFonts w:ascii="Times New Roman" w:eastAsia="Times New Roman" w:hAnsi="Times New Roman" w:cs="Times New Roman"/>
          <w:sz w:val="28"/>
          <w:szCs w:val="28"/>
        </w:rPr>
      </w:pPr>
    </w:p>
    <w:p w14:paraId="089DE089" w14:textId="77777777" w:rsidR="001B3E30" w:rsidRDefault="001B3E30">
      <w:pPr>
        <w:rPr>
          <w:rFonts w:ascii="Times New Roman" w:eastAsia="Times New Roman" w:hAnsi="Times New Roman" w:cs="Times New Roman"/>
          <w:sz w:val="28"/>
          <w:szCs w:val="28"/>
        </w:rPr>
      </w:pPr>
    </w:p>
    <w:p w14:paraId="2BBB8C09" w14:textId="77777777" w:rsidR="001B3E30" w:rsidRDefault="001B3E30">
      <w:pPr>
        <w:rPr>
          <w:rFonts w:ascii="Times New Roman" w:eastAsia="Times New Roman" w:hAnsi="Times New Roman" w:cs="Times New Roman"/>
          <w:sz w:val="28"/>
          <w:szCs w:val="28"/>
        </w:rPr>
      </w:pPr>
    </w:p>
    <w:p w14:paraId="54F80BD0" w14:textId="77777777" w:rsidR="001B3E30" w:rsidRDefault="001B3E30">
      <w:pPr>
        <w:rPr>
          <w:rFonts w:ascii="Times New Roman" w:eastAsia="Times New Roman" w:hAnsi="Times New Roman" w:cs="Times New Roman"/>
          <w:sz w:val="28"/>
          <w:szCs w:val="28"/>
        </w:rPr>
      </w:pPr>
    </w:p>
    <w:p w14:paraId="4AE9FC89" w14:textId="77777777" w:rsidR="001B3E30" w:rsidRDefault="001B3E30">
      <w:pPr>
        <w:rPr>
          <w:rFonts w:ascii="Times New Roman" w:eastAsia="Times New Roman" w:hAnsi="Times New Roman" w:cs="Times New Roman"/>
          <w:sz w:val="28"/>
          <w:szCs w:val="28"/>
        </w:rPr>
      </w:pPr>
    </w:p>
    <w:p w14:paraId="0D89E2AC" w14:textId="77777777" w:rsidR="001B3E30" w:rsidRDefault="001B3E30">
      <w:pPr>
        <w:rPr>
          <w:rFonts w:ascii="Times New Roman" w:eastAsia="Times New Roman" w:hAnsi="Times New Roman" w:cs="Times New Roman"/>
          <w:sz w:val="28"/>
          <w:szCs w:val="28"/>
        </w:rPr>
      </w:pPr>
    </w:p>
    <w:p w14:paraId="7DC99E39" w14:textId="77777777" w:rsidR="001B3E30" w:rsidRDefault="001B3E30">
      <w:pPr>
        <w:rPr>
          <w:rFonts w:ascii="Times New Roman" w:eastAsia="Times New Roman" w:hAnsi="Times New Roman" w:cs="Times New Roman"/>
          <w:sz w:val="28"/>
          <w:szCs w:val="28"/>
        </w:rPr>
      </w:pPr>
    </w:p>
    <w:p w14:paraId="3AC7E452" w14:textId="77777777" w:rsidR="001B3E30" w:rsidRPr="00680AC1" w:rsidRDefault="00BF0372">
      <w:pPr>
        <w:jc w:val="center"/>
        <w:rPr>
          <w:rFonts w:ascii="Times New Roman" w:eastAsia="Times New Roman" w:hAnsi="Times New Roman" w:cs="Times New Roman"/>
          <w:b/>
          <w:sz w:val="40"/>
          <w:szCs w:val="40"/>
          <w:u w:val="single"/>
          <w:lang w:val="el-GR"/>
        </w:rPr>
      </w:pPr>
      <w:r>
        <w:rPr>
          <w:rFonts w:ascii="Times New Roman" w:eastAsia="Times New Roman" w:hAnsi="Times New Roman" w:cs="Times New Roman"/>
          <w:b/>
          <w:sz w:val="40"/>
          <w:szCs w:val="40"/>
          <w:u w:val="single"/>
        </w:rPr>
        <w:lastRenderedPageBreak/>
        <w:t>TO</w:t>
      </w:r>
      <w:r w:rsidRPr="00680AC1">
        <w:rPr>
          <w:rFonts w:ascii="Times New Roman" w:eastAsia="Times New Roman" w:hAnsi="Times New Roman" w:cs="Times New Roman"/>
          <w:b/>
          <w:sz w:val="40"/>
          <w:szCs w:val="40"/>
          <w:u w:val="single"/>
          <w:lang w:val="el-GR"/>
        </w:rPr>
        <w:t xml:space="preserve"> ΠΕΡΙΒΑΛΛΟΝΤΙΚΗΣ ΦΥΣΗΣ ΖΗΤΗΜΑ</w:t>
      </w:r>
    </w:p>
    <w:p w14:paraId="218F021F" w14:textId="77777777" w:rsidR="001B3E30" w:rsidRPr="00680AC1" w:rsidRDefault="001B3E30">
      <w:pPr>
        <w:jc w:val="center"/>
        <w:rPr>
          <w:rFonts w:ascii="Times New Roman" w:eastAsia="Times New Roman" w:hAnsi="Times New Roman" w:cs="Times New Roman"/>
          <w:b/>
          <w:sz w:val="40"/>
          <w:szCs w:val="40"/>
          <w:u w:val="single"/>
          <w:lang w:val="el-GR"/>
        </w:rPr>
      </w:pPr>
    </w:p>
    <w:p w14:paraId="06511B0F" w14:textId="77777777" w:rsidR="001B3E30" w:rsidRPr="00680AC1" w:rsidRDefault="00BF0372">
      <w:pPr>
        <w:rPr>
          <w:rFonts w:ascii="Times New Roman" w:eastAsia="Times New Roman" w:hAnsi="Times New Roman" w:cs="Times New Roman"/>
          <w:sz w:val="28"/>
          <w:szCs w:val="28"/>
          <w:lang w:val="el-GR"/>
        </w:rPr>
      </w:pPr>
      <w:r w:rsidRPr="00680AC1">
        <w:rPr>
          <w:rFonts w:ascii="Times New Roman" w:eastAsia="Times New Roman" w:hAnsi="Times New Roman" w:cs="Times New Roman"/>
          <w:sz w:val="28"/>
          <w:szCs w:val="28"/>
          <w:lang w:val="el-GR"/>
        </w:rPr>
        <w:t xml:space="preserve">   Το νησί </w:t>
      </w:r>
      <w:proofErr w:type="spellStart"/>
      <w:r>
        <w:rPr>
          <w:rFonts w:ascii="Times New Roman" w:eastAsia="Times New Roman" w:hAnsi="Times New Roman" w:cs="Times New Roman"/>
          <w:sz w:val="28"/>
          <w:szCs w:val="28"/>
        </w:rPr>
        <w:t>Zavodovski</w:t>
      </w:r>
      <w:proofErr w:type="spellEnd"/>
      <w:r w:rsidRPr="00680AC1">
        <w:rPr>
          <w:rFonts w:ascii="Times New Roman" w:eastAsia="Times New Roman" w:hAnsi="Times New Roman" w:cs="Times New Roman"/>
          <w:sz w:val="28"/>
          <w:szCs w:val="28"/>
          <w:lang w:val="el-GR"/>
        </w:rPr>
        <w:t xml:space="preserve"> είναι ένα ακατοίκητο ηφαιστειακό νησί στην υποομάδα Τράβερσαϊ των Νήσων </w:t>
      </w:r>
      <w:r>
        <w:rPr>
          <w:rFonts w:ascii="Times New Roman" w:eastAsia="Times New Roman" w:hAnsi="Times New Roman" w:cs="Times New Roman"/>
          <w:sz w:val="28"/>
          <w:szCs w:val="28"/>
        </w:rPr>
        <w:t>South</w:t>
      </w:r>
      <w:r w:rsidRPr="00680AC1">
        <w:rPr>
          <w:rFonts w:ascii="Times New Roman" w:eastAsia="Times New Roman" w:hAnsi="Times New Roman" w:cs="Times New Roman"/>
          <w:sz w:val="28"/>
          <w:szCs w:val="28"/>
          <w:lang w:val="el-GR"/>
        </w:rPr>
        <w:t xml:space="preserve"> </w:t>
      </w:r>
      <w:r>
        <w:rPr>
          <w:rFonts w:ascii="Times New Roman" w:eastAsia="Times New Roman" w:hAnsi="Times New Roman" w:cs="Times New Roman"/>
          <w:sz w:val="28"/>
          <w:szCs w:val="28"/>
        </w:rPr>
        <w:t>Sandwich</w:t>
      </w:r>
      <w:r w:rsidRPr="00680AC1">
        <w:rPr>
          <w:rFonts w:ascii="Times New Roman" w:eastAsia="Times New Roman" w:hAnsi="Times New Roman" w:cs="Times New Roman"/>
          <w:sz w:val="28"/>
          <w:szCs w:val="28"/>
          <w:lang w:val="el-GR"/>
        </w:rPr>
        <w:t xml:space="preserve">, τα οποία βρίσκονται νοτιοανατολικά της Νότιας Γεωργίας στον Νότιο Ατλαντικό Ωκεανό. Είναι το βορειότερο από τα νησιά </w:t>
      </w:r>
      <w:r>
        <w:rPr>
          <w:rFonts w:ascii="Times New Roman" w:eastAsia="Times New Roman" w:hAnsi="Times New Roman" w:cs="Times New Roman"/>
          <w:sz w:val="28"/>
          <w:szCs w:val="28"/>
        </w:rPr>
        <w:t>South</w:t>
      </w:r>
      <w:r w:rsidRPr="00680AC1">
        <w:rPr>
          <w:rFonts w:ascii="Times New Roman" w:eastAsia="Times New Roman" w:hAnsi="Times New Roman" w:cs="Times New Roman"/>
          <w:sz w:val="28"/>
          <w:szCs w:val="28"/>
          <w:lang w:val="el-GR"/>
        </w:rPr>
        <w:t xml:space="preserve"> </w:t>
      </w:r>
      <w:r>
        <w:rPr>
          <w:rFonts w:ascii="Times New Roman" w:eastAsia="Times New Roman" w:hAnsi="Times New Roman" w:cs="Times New Roman"/>
          <w:sz w:val="28"/>
          <w:szCs w:val="28"/>
        </w:rPr>
        <w:t>Sandwich</w:t>
      </w:r>
      <w:r w:rsidRPr="00680AC1">
        <w:rPr>
          <w:rFonts w:ascii="Times New Roman" w:eastAsia="Times New Roman" w:hAnsi="Times New Roman" w:cs="Times New Roman"/>
          <w:sz w:val="28"/>
          <w:szCs w:val="28"/>
          <w:lang w:val="el-GR"/>
        </w:rPr>
        <w:t xml:space="preserve"> και αποτελείται από έν μεγάλο ηφαίστειο, που περιβάλλεται από ένα πεδίο που δημιουργήθηκε από ροές λάβας στα ανατολικά. Το νησί ανακαλύφθηκε επίσημα το Δεκέμβριο του 1819 από τον Θαδδαίο φον Μπελινγκζάουζεν. </w:t>
      </w:r>
    </w:p>
    <w:p w14:paraId="7087BFF9" w14:textId="77777777" w:rsidR="001B3E30" w:rsidRDefault="00BF0372">
      <w:pPr>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inline distT="114300" distB="114300" distL="114300" distR="114300" wp14:anchorId="78945274" wp14:editId="6D2C303D">
            <wp:extent cx="5943600" cy="3340100"/>
            <wp:effectExtent l="0" t="0" r="0" b="0"/>
            <wp:docPr id="14"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4"/>
                    <a:srcRect/>
                    <a:stretch>
                      <a:fillRect/>
                    </a:stretch>
                  </pic:blipFill>
                  <pic:spPr>
                    <a:xfrm>
                      <a:off x="0" y="0"/>
                      <a:ext cx="5943600" cy="3340100"/>
                    </a:xfrm>
                    <a:prstGeom prst="rect">
                      <a:avLst/>
                    </a:prstGeom>
                    <a:ln/>
                  </pic:spPr>
                </pic:pic>
              </a:graphicData>
            </a:graphic>
          </wp:inline>
        </w:drawing>
      </w:r>
    </w:p>
    <w:p w14:paraId="22DCB622" w14:textId="77777777" w:rsidR="001B3E30" w:rsidRDefault="00BF0372">
      <w:pPr>
        <w:jc w:val="center"/>
        <w:rPr>
          <w:rFonts w:ascii="Times New Roman" w:eastAsia="Times New Roman" w:hAnsi="Times New Roman" w:cs="Times New Roman"/>
          <w:sz w:val="28"/>
          <w:szCs w:val="28"/>
        </w:rPr>
      </w:pPr>
      <w:r>
        <w:rPr>
          <w:rFonts w:ascii="Times New Roman" w:eastAsia="Times New Roman" w:hAnsi="Times New Roman" w:cs="Times New Roman"/>
          <w:noProof/>
          <w:sz w:val="28"/>
          <w:szCs w:val="28"/>
        </w:rPr>
        <w:lastRenderedPageBreak/>
        <w:drawing>
          <wp:inline distT="114300" distB="114300" distL="114300" distR="114300" wp14:anchorId="534376FD" wp14:editId="5E38B83A">
            <wp:extent cx="5943600" cy="3340100"/>
            <wp:effectExtent l="0" t="0" r="0" b="0"/>
            <wp:docPr id="5"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5"/>
                    <a:srcRect/>
                    <a:stretch>
                      <a:fillRect/>
                    </a:stretch>
                  </pic:blipFill>
                  <pic:spPr>
                    <a:xfrm>
                      <a:off x="0" y="0"/>
                      <a:ext cx="5943600" cy="3340100"/>
                    </a:xfrm>
                    <a:prstGeom prst="rect">
                      <a:avLst/>
                    </a:prstGeom>
                    <a:ln/>
                  </pic:spPr>
                </pic:pic>
              </a:graphicData>
            </a:graphic>
          </wp:inline>
        </w:drawing>
      </w:r>
    </w:p>
    <w:p w14:paraId="084407CD" w14:textId="77777777" w:rsidR="001B3E30" w:rsidRDefault="001B3E30">
      <w:pPr>
        <w:rPr>
          <w:rFonts w:ascii="Times New Roman" w:eastAsia="Times New Roman" w:hAnsi="Times New Roman" w:cs="Times New Roman"/>
          <w:sz w:val="28"/>
          <w:szCs w:val="28"/>
        </w:rPr>
      </w:pPr>
    </w:p>
    <w:p w14:paraId="34EC07F5" w14:textId="77777777" w:rsidR="001B3E30" w:rsidRPr="00680AC1" w:rsidRDefault="00BF0372">
      <w:pPr>
        <w:rPr>
          <w:rFonts w:ascii="Times New Roman" w:eastAsia="Times New Roman" w:hAnsi="Times New Roman" w:cs="Times New Roman"/>
          <w:sz w:val="28"/>
          <w:szCs w:val="28"/>
          <w:lang w:val="el-GR"/>
        </w:rPr>
      </w:pPr>
      <w:r w:rsidRPr="00680AC1">
        <w:rPr>
          <w:rFonts w:ascii="Times New Roman" w:eastAsia="Times New Roman" w:hAnsi="Times New Roman" w:cs="Times New Roman"/>
          <w:sz w:val="28"/>
          <w:szCs w:val="28"/>
          <w:lang w:val="el-GR"/>
        </w:rPr>
        <w:t xml:space="preserve">   Το παραπάνω πρόβλημα θίγει ένα περιβαλλοντικής φύσης ζήτημα, αυτό της διαρκούς εκμετάλλευσης του φυσικού περιβάλλοντος (</w:t>
      </w:r>
      <w:r>
        <w:rPr>
          <w:rFonts w:ascii="Times New Roman" w:eastAsia="Times New Roman" w:hAnsi="Times New Roman" w:cs="Times New Roman"/>
          <w:sz w:val="28"/>
          <w:szCs w:val="28"/>
        </w:rPr>
        <w:t>natural</w:t>
      </w:r>
      <w:r w:rsidRPr="00680AC1">
        <w:rPr>
          <w:rFonts w:ascii="Times New Roman" w:eastAsia="Times New Roman" w:hAnsi="Times New Roman" w:cs="Times New Roman"/>
          <w:sz w:val="28"/>
          <w:szCs w:val="28"/>
          <w:lang w:val="el-GR"/>
        </w:rPr>
        <w:t xml:space="preserve"> </w:t>
      </w:r>
      <w:r>
        <w:rPr>
          <w:rFonts w:ascii="Times New Roman" w:eastAsia="Times New Roman" w:hAnsi="Times New Roman" w:cs="Times New Roman"/>
          <w:sz w:val="28"/>
          <w:szCs w:val="28"/>
        </w:rPr>
        <w:t>habitat</w:t>
      </w:r>
      <w:r w:rsidRPr="00680AC1">
        <w:rPr>
          <w:rFonts w:ascii="Times New Roman" w:eastAsia="Times New Roman" w:hAnsi="Times New Roman" w:cs="Times New Roman"/>
          <w:sz w:val="28"/>
          <w:szCs w:val="28"/>
          <w:lang w:val="el-GR"/>
        </w:rPr>
        <w:t>) των ζώων του πλανήτη μας, με αποτέλεσμα αυτά να μεταναστεύουν σε επικίνδυνες, ακατοίκητες και μη βιώσιμες περιοχές.</w:t>
      </w:r>
    </w:p>
    <w:p w14:paraId="5DFA1C97" w14:textId="77777777" w:rsidR="001B3E30" w:rsidRPr="00680AC1" w:rsidRDefault="00BF0372">
      <w:pPr>
        <w:rPr>
          <w:rFonts w:ascii="Times New Roman" w:eastAsia="Times New Roman" w:hAnsi="Times New Roman" w:cs="Times New Roman"/>
          <w:sz w:val="28"/>
          <w:szCs w:val="28"/>
          <w:lang w:val="el-GR"/>
        </w:rPr>
      </w:pPr>
      <w:r w:rsidRPr="00680AC1">
        <w:rPr>
          <w:rFonts w:ascii="Times New Roman" w:eastAsia="Times New Roman" w:hAnsi="Times New Roman" w:cs="Times New Roman"/>
          <w:sz w:val="28"/>
          <w:szCs w:val="28"/>
          <w:lang w:val="el-GR"/>
        </w:rPr>
        <w:t xml:space="preserve">   Προκειμένου για τους πιγκουίνους, δεν πρέπει να ξεχνάμε ότι το νησί </w:t>
      </w:r>
      <w:proofErr w:type="spellStart"/>
      <w:r>
        <w:rPr>
          <w:rFonts w:ascii="Times New Roman" w:eastAsia="Times New Roman" w:hAnsi="Times New Roman" w:cs="Times New Roman"/>
          <w:sz w:val="28"/>
          <w:szCs w:val="28"/>
        </w:rPr>
        <w:t>Zavodovski</w:t>
      </w:r>
      <w:proofErr w:type="spellEnd"/>
      <w:r w:rsidRPr="00680AC1">
        <w:rPr>
          <w:rFonts w:ascii="Times New Roman" w:eastAsia="Times New Roman" w:hAnsi="Times New Roman" w:cs="Times New Roman"/>
          <w:sz w:val="28"/>
          <w:szCs w:val="28"/>
          <w:lang w:val="el-GR"/>
        </w:rPr>
        <w:t xml:space="preserve"> δεν είναι το φυσικό τους περιβάλλον, δεν είναι το φυσικό περιβάλλον για καμία μορφή ζωής. Ο λόγος που επιλέχθηκε αυτή η περιοχή για την δημιουργία αυτής της τεράστιας αποικίας, είναι η απόλυτα μηδενική παρουσία του ανθρώπου εκεί. Και ο λόγος που ο άνθρωπος δεν έχει επέμβει σε καμία είδους εκμετάλλευση του νησιού, είναι λόγω της απουσίας χρήσιμων πόρων, αλλά και των πρακτικών δυσκολιών στην προσέγγιση της περιοχής.</w:t>
      </w:r>
    </w:p>
    <w:p w14:paraId="5F27BDD9" w14:textId="77777777" w:rsidR="001B3E30" w:rsidRPr="00680AC1" w:rsidRDefault="00BF0372">
      <w:pPr>
        <w:rPr>
          <w:rFonts w:ascii="Times New Roman" w:eastAsia="Times New Roman" w:hAnsi="Times New Roman" w:cs="Times New Roman"/>
          <w:sz w:val="28"/>
          <w:szCs w:val="28"/>
          <w:lang w:val="el-GR"/>
        </w:rPr>
      </w:pPr>
      <w:r w:rsidRPr="00680AC1">
        <w:rPr>
          <w:rFonts w:ascii="Times New Roman" w:eastAsia="Times New Roman" w:hAnsi="Times New Roman" w:cs="Times New Roman"/>
          <w:sz w:val="28"/>
          <w:szCs w:val="28"/>
          <w:lang w:val="el-GR"/>
        </w:rPr>
        <w:t xml:space="preserve">   Το νησί </w:t>
      </w:r>
      <w:proofErr w:type="spellStart"/>
      <w:r>
        <w:rPr>
          <w:rFonts w:ascii="Times New Roman" w:eastAsia="Times New Roman" w:hAnsi="Times New Roman" w:cs="Times New Roman"/>
          <w:sz w:val="28"/>
          <w:szCs w:val="28"/>
        </w:rPr>
        <w:t>Zavodovsi</w:t>
      </w:r>
      <w:proofErr w:type="spellEnd"/>
      <w:r w:rsidRPr="00680AC1">
        <w:rPr>
          <w:rFonts w:ascii="Times New Roman" w:eastAsia="Times New Roman" w:hAnsi="Times New Roman" w:cs="Times New Roman"/>
          <w:sz w:val="28"/>
          <w:szCs w:val="28"/>
          <w:lang w:val="el-GR"/>
        </w:rPr>
        <w:t xml:space="preserve"> πρόκειται για μια απόλυτα άγονη έκταση, η οποία κυρίως λόγω της ύπαρξης ενός ενεργού ηφαιστείου, δεν πρόκειται ποτέ να αποτελέσει σημείο εκπόρευσης και εκμετάλλευσης για τον άνθρωπο. Για αυτούς τους λόγους, οι πιγκουίνοι επέλεξαν αυτόν τον χώρο για να δημιουργήσουν την εκτενή αποικία τους.</w:t>
      </w:r>
    </w:p>
    <w:p w14:paraId="12AB0461" w14:textId="77777777" w:rsidR="001B3E30" w:rsidRPr="00680AC1" w:rsidRDefault="00BF0372">
      <w:pPr>
        <w:rPr>
          <w:rFonts w:ascii="Times New Roman" w:eastAsia="Times New Roman" w:hAnsi="Times New Roman" w:cs="Times New Roman"/>
          <w:sz w:val="28"/>
          <w:szCs w:val="28"/>
          <w:lang w:val="el-GR"/>
        </w:rPr>
      </w:pPr>
      <w:r w:rsidRPr="00680AC1">
        <w:rPr>
          <w:rFonts w:ascii="Times New Roman" w:eastAsia="Times New Roman" w:hAnsi="Times New Roman" w:cs="Times New Roman"/>
          <w:sz w:val="28"/>
          <w:szCs w:val="28"/>
          <w:lang w:val="el-GR"/>
        </w:rPr>
        <w:t xml:space="preserve">  Το νησί περιβάλλεται απόλυτα από μια αχανή έκταση ψηλών και απότομων βράχων, η οποία καθιστά σχεδόν αδύνατη την προσέγγισή του, μέσω οποιουδήποτε ανθρώπινου μέσου. Ενδεικτικά, αναφέρουμε πως στην προβολή του </w:t>
      </w:r>
      <m:oMath>
        <m:sSup>
          <m:sSupPr>
            <m:ctrlPr>
              <w:rPr>
                <w:rFonts w:ascii="Times New Roman" w:eastAsia="Times New Roman" w:hAnsi="Times New Roman" w:cs="Times New Roman"/>
                <w:sz w:val="28"/>
                <w:szCs w:val="28"/>
              </w:rPr>
            </m:ctrlPr>
          </m:sSupPr>
          <m:e>
            <m:r>
              <w:rPr>
                <w:rFonts w:ascii="Times New Roman" w:eastAsia="Times New Roman" w:hAnsi="Times New Roman" w:cs="Times New Roman"/>
                <w:sz w:val="28"/>
                <w:szCs w:val="28"/>
                <w:lang w:val="el-GR"/>
              </w:rPr>
              <m:t>1</m:t>
            </m:r>
          </m:e>
          <m:sup>
            <m:r>
              <w:rPr>
                <w:rFonts w:ascii="Times New Roman" w:eastAsia="Times New Roman" w:hAnsi="Times New Roman" w:cs="Times New Roman"/>
                <w:sz w:val="28"/>
                <w:szCs w:val="28"/>
              </w:rPr>
              <m:t>ου</m:t>
            </m:r>
          </m:sup>
        </m:sSup>
      </m:oMath>
      <w:r w:rsidRPr="00680AC1">
        <w:rPr>
          <w:rFonts w:ascii="Times New Roman" w:eastAsia="Times New Roman" w:hAnsi="Times New Roman" w:cs="Times New Roman"/>
          <w:sz w:val="28"/>
          <w:szCs w:val="28"/>
          <w:lang w:val="el-GR"/>
        </w:rPr>
        <w:t xml:space="preserve"> επεισοδίου της σειράς </w:t>
      </w:r>
      <w:r>
        <w:rPr>
          <w:rFonts w:ascii="Times New Roman" w:eastAsia="Times New Roman" w:hAnsi="Times New Roman" w:cs="Times New Roman"/>
          <w:sz w:val="28"/>
          <w:szCs w:val="28"/>
        </w:rPr>
        <w:t>BBC</w:t>
      </w:r>
      <w:r w:rsidRPr="00680AC1">
        <w:rPr>
          <w:rFonts w:ascii="Times New Roman" w:eastAsia="Times New Roman" w:hAnsi="Times New Roman" w:cs="Times New Roman"/>
          <w:sz w:val="28"/>
          <w:szCs w:val="28"/>
          <w:lang w:val="el-GR"/>
        </w:rPr>
        <w:t xml:space="preserve">: </w:t>
      </w:r>
      <w:r>
        <w:rPr>
          <w:rFonts w:ascii="Times New Roman" w:eastAsia="Times New Roman" w:hAnsi="Times New Roman" w:cs="Times New Roman"/>
          <w:sz w:val="28"/>
          <w:szCs w:val="28"/>
        </w:rPr>
        <w:t>Planet</w:t>
      </w:r>
      <w:r w:rsidRPr="00680AC1">
        <w:rPr>
          <w:rFonts w:ascii="Times New Roman" w:eastAsia="Times New Roman" w:hAnsi="Times New Roman" w:cs="Times New Roman"/>
          <w:sz w:val="28"/>
          <w:szCs w:val="28"/>
          <w:lang w:val="el-GR"/>
        </w:rPr>
        <w:t xml:space="preserve"> </w:t>
      </w:r>
      <w:r>
        <w:rPr>
          <w:rFonts w:ascii="Times New Roman" w:eastAsia="Times New Roman" w:hAnsi="Times New Roman" w:cs="Times New Roman"/>
          <w:sz w:val="28"/>
          <w:szCs w:val="28"/>
        </w:rPr>
        <w:t>Earth</w:t>
      </w:r>
      <w:r w:rsidRPr="00680AC1">
        <w:rPr>
          <w:rFonts w:ascii="Times New Roman" w:eastAsia="Times New Roman" w:hAnsi="Times New Roman" w:cs="Times New Roman"/>
          <w:sz w:val="28"/>
          <w:szCs w:val="28"/>
          <w:lang w:val="el-GR"/>
        </w:rPr>
        <w:t xml:space="preserve"> </w:t>
      </w:r>
      <w:r>
        <w:rPr>
          <w:rFonts w:ascii="Times New Roman" w:eastAsia="Times New Roman" w:hAnsi="Times New Roman" w:cs="Times New Roman"/>
          <w:sz w:val="28"/>
          <w:szCs w:val="28"/>
        </w:rPr>
        <w:t>II</w:t>
      </w:r>
      <w:r w:rsidRPr="00680AC1">
        <w:rPr>
          <w:rFonts w:ascii="Times New Roman" w:eastAsia="Times New Roman" w:hAnsi="Times New Roman" w:cs="Times New Roman"/>
          <w:sz w:val="28"/>
          <w:szCs w:val="28"/>
          <w:lang w:val="el-GR"/>
        </w:rPr>
        <w:t>, το ερευνητικό προσωπικό που ανέλαβε να γυρίσει τα πλάνα του ντοκιμαντέρ που αναφέρονται στη ζωή των πιγκουίνων πάνω στο νησί αφιέρωσε αρκετές μέρες στην προσπάθειά του να αναρριχηθεί τα απότομα βράχια του.</w:t>
      </w:r>
    </w:p>
    <w:p w14:paraId="45D3A8D9" w14:textId="77777777" w:rsidR="001B3E30" w:rsidRDefault="00BF0372">
      <w:pPr>
        <w:rPr>
          <w:rFonts w:ascii="Times New Roman" w:eastAsia="Times New Roman" w:hAnsi="Times New Roman" w:cs="Times New Roman"/>
          <w:sz w:val="28"/>
          <w:szCs w:val="28"/>
        </w:rPr>
      </w:pPr>
      <w:r w:rsidRPr="00680AC1">
        <w:rPr>
          <w:rFonts w:ascii="Times New Roman" w:eastAsia="Times New Roman" w:hAnsi="Times New Roman" w:cs="Times New Roman"/>
          <w:sz w:val="28"/>
          <w:szCs w:val="28"/>
          <w:lang w:val="el-GR"/>
        </w:rPr>
        <w:t xml:space="preserve">   Μοναδική πηγή τροφής για τους απομονωμένους πιγκουίνους αποτελεί η θάλασσα. Οι πιγκουίνοι αναγκάζονται σε πολύωρη καθημερινή εξερεύνηση των βυθών του Νότιου Ατλαντικού Ωκεανού. </w:t>
      </w:r>
      <w:proofErr w:type="spellStart"/>
      <w:r>
        <w:rPr>
          <w:rFonts w:ascii="Times New Roman" w:eastAsia="Times New Roman" w:hAnsi="Times New Roman" w:cs="Times New Roman"/>
          <w:sz w:val="28"/>
          <w:szCs w:val="28"/>
        </w:rPr>
        <w:t>Αυτή</w:t>
      </w:r>
      <w:proofErr w:type="spellEnd"/>
      <w:r>
        <w:rPr>
          <w:rFonts w:ascii="Times New Roman" w:eastAsia="Times New Roman" w:hAnsi="Times New Roman" w:cs="Times New Roman"/>
          <w:sz w:val="28"/>
          <w:szCs w:val="28"/>
        </w:rPr>
        <w:t xml:space="preserve"> η </w:t>
      </w:r>
      <w:proofErr w:type="spellStart"/>
      <w:r>
        <w:rPr>
          <w:rFonts w:ascii="Times New Roman" w:eastAsia="Times New Roman" w:hAnsi="Times New Roman" w:cs="Times New Roman"/>
          <w:sz w:val="28"/>
          <w:szCs w:val="28"/>
        </w:rPr>
        <w:t>τολμηρή</w:t>
      </w:r>
      <w:proofErr w:type="spellEnd"/>
      <w:r>
        <w:rPr>
          <w:rFonts w:ascii="Times New Roman" w:eastAsia="Times New Roman" w:hAnsi="Times New Roman" w:cs="Times New Roman"/>
          <w:sz w:val="28"/>
          <w:szCs w:val="28"/>
        </w:rPr>
        <w:t xml:space="preserve"> ανα</w:t>
      </w:r>
      <w:proofErr w:type="spellStart"/>
      <w:r>
        <w:rPr>
          <w:rFonts w:ascii="Times New Roman" w:eastAsia="Times New Roman" w:hAnsi="Times New Roman" w:cs="Times New Roman"/>
          <w:sz w:val="28"/>
          <w:szCs w:val="28"/>
        </w:rPr>
        <w:t>ζήτηση</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ενέχει</w:t>
      </w:r>
      <w:proofErr w:type="spellEnd"/>
      <w:r>
        <w:rPr>
          <w:rFonts w:ascii="Times New Roman" w:eastAsia="Times New Roman" w:hAnsi="Times New Roman" w:cs="Times New Roman"/>
          <w:sz w:val="28"/>
          <w:szCs w:val="28"/>
        </w:rPr>
        <w:t xml:space="preserve"> π</w:t>
      </w:r>
      <w:proofErr w:type="spellStart"/>
      <w:r>
        <w:rPr>
          <w:rFonts w:ascii="Times New Roman" w:eastAsia="Times New Roman" w:hAnsi="Times New Roman" w:cs="Times New Roman"/>
          <w:sz w:val="28"/>
          <w:szCs w:val="28"/>
        </w:rPr>
        <w:t>ολλούς</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κινδύνους</w:t>
      </w:r>
      <w:proofErr w:type="spellEnd"/>
      <w:r>
        <w:rPr>
          <w:rFonts w:ascii="Times New Roman" w:eastAsia="Times New Roman" w:hAnsi="Times New Roman" w:cs="Times New Roman"/>
          <w:sz w:val="28"/>
          <w:szCs w:val="28"/>
        </w:rPr>
        <w:t>:</w:t>
      </w:r>
    </w:p>
    <w:p w14:paraId="64015BBB" w14:textId="77777777" w:rsidR="001B3E30" w:rsidRPr="00680AC1" w:rsidRDefault="00BF0372">
      <w:pPr>
        <w:numPr>
          <w:ilvl w:val="0"/>
          <w:numId w:val="1"/>
        </w:numPr>
        <w:rPr>
          <w:rFonts w:ascii="Times New Roman" w:eastAsia="Times New Roman" w:hAnsi="Times New Roman" w:cs="Times New Roman"/>
          <w:sz w:val="28"/>
          <w:szCs w:val="28"/>
          <w:lang w:val="el-GR"/>
        </w:rPr>
      </w:pPr>
      <w:r w:rsidRPr="00680AC1">
        <w:rPr>
          <w:rFonts w:ascii="Times New Roman" w:eastAsia="Times New Roman" w:hAnsi="Times New Roman" w:cs="Times New Roman"/>
          <w:sz w:val="28"/>
          <w:szCs w:val="28"/>
          <w:lang w:val="el-GR"/>
        </w:rPr>
        <w:t>Οι ταχείες ριπές αέρα που προέρχονται από την Ανταρκτική αποπροσανατολίζουν τους πιγκουίνους, με αποτέλεσμα πολλοί από αυτούς να τραυματίζονται κατά την κατάδυσή τους, ενώ σε αρκετές περιπτώσεις ο θάνατος από την πρόσκρουση με τα βράχια είναι σχεδόν βέβαιος.</w:t>
      </w:r>
    </w:p>
    <w:p w14:paraId="2328F90A" w14:textId="77777777" w:rsidR="001B3E30" w:rsidRDefault="00BF0372">
      <w:pPr>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inline distT="114300" distB="114300" distL="114300" distR="114300" wp14:anchorId="41006DA0" wp14:editId="487A63D3">
            <wp:extent cx="5943600" cy="3340100"/>
            <wp:effectExtent l="0" t="0" r="0" b="0"/>
            <wp:docPr id="9"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6"/>
                    <a:srcRect/>
                    <a:stretch>
                      <a:fillRect/>
                    </a:stretch>
                  </pic:blipFill>
                  <pic:spPr>
                    <a:xfrm>
                      <a:off x="0" y="0"/>
                      <a:ext cx="5943600" cy="3340100"/>
                    </a:xfrm>
                    <a:prstGeom prst="rect">
                      <a:avLst/>
                    </a:prstGeom>
                    <a:ln/>
                  </pic:spPr>
                </pic:pic>
              </a:graphicData>
            </a:graphic>
          </wp:inline>
        </w:drawing>
      </w:r>
    </w:p>
    <w:p w14:paraId="75E6C1E2" w14:textId="77777777" w:rsidR="001B3E30" w:rsidRDefault="00BF0372">
      <w:pPr>
        <w:rPr>
          <w:rFonts w:ascii="Times New Roman" w:eastAsia="Times New Roman" w:hAnsi="Times New Roman" w:cs="Times New Roman"/>
          <w:sz w:val="28"/>
          <w:szCs w:val="28"/>
        </w:rPr>
      </w:pPr>
      <w:r>
        <w:rPr>
          <w:rFonts w:ascii="Times New Roman" w:eastAsia="Times New Roman" w:hAnsi="Times New Roman" w:cs="Times New Roman"/>
          <w:noProof/>
          <w:sz w:val="28"/>
          <w:szCs w:val="28"/>
        </w:rPr>
        <w:lastRenderedPageBreak/>
        <w:drawing>
          <wp:inline distT="114300" distB="114300" distL="114300" distR="114300" wp14:anchorId="1A54612F" wp14:editId="3220FF26">
            <wp:extent cx="5943600" cy="3340100"/>
            <wp:effectExtent l="0" t="0" r="0" b="0"/>
            <wp:docPr id="10"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17"/>
                    <a:srcRect/>
                    <a:stretch>
                      <a:fillRect/>
                    </a:stretch>
                  </pic:blipFill>
                  <pic:spPr>
                    <a:xfrm>
                      <a:off x="0" y="0"/>
                      <a:ext cx="5943600" cy="3340100"/>
                    </a:xfrm>
                    <a:prstGeom prst="rect">
                      <a:avLst/>
                    </a:prstGeom>
                    <a:ln/>
                  </pic:spPr>
                </pic:pic>
              </a:graphicData>
            </a:graphic>
          </wp:inline>
        </w:drawing>
      </w:r>
    </w:p>
    <w:p w14:paraId="30A8DF5B" w14:textId="77777777" w:rsidR="001B3E30" w:rsidRPr="00680AC1" w:rsidRDefault="00BF0372">
      <w:pPr>
        <w:numPr>
          <w:ilvl w:val="0"/>
          <w:numId w:val="1"/>
        </w:numPr>
        <w:rPr>
          <w:rFonts w:ascii="Times New Roman" w:eastAsia="Times New Roman" w:hAnsi="Times New Roman" w:cs="Times New Roman"/>
          <w:sz w:val="28"/>
          <w:szCs w:val="28"/>
          <w:lang w:val="el-GR"/>
        </w:rPr>
      </w:pPr>
      <w:r w:rsidRPr="00680AC1">
        <w:rPr>
          <w:rFonts w:ascii="Times New Roman" w:eastAsia="Times New Roman" w:hAnsi="Times New Roman" w:cs="Times New Roman"/>
          <w:sz w:val="28"/>
          <w:szCs w:val="28"/>
          <w:lang w:val="el-GR"/>
        </w:rPr>
        <w:t>Οι συχνές βροχοπτώσεις, οι οποίες συχνά διαρκούν για την μεγαλύτερη περίοδο του χρόνου, δυσχαιρένουν ακόμα περισσότερο την διαδικασία αναζήτησης τροφής.</w:t>
      </w:r>
    </w:p>
    <w:p w14:paraId="598D8165" w14:textId="77777777" w:rsidR="001B3E30" w:rsidRDefault="00BF0372">
      <w:pPr>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inline distT="114300" distB="114300" distL="114300" distR="114300" wp14:anchorId="36E91BB0" wp14:editId="27D80256">
            <wp:extent cx="5943600" cy="3340100"/>
            <wp:effectExtent l="0" t="0" r="0" b="0"/>
            <wp:docPr id="7"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8"/>
                    <a:srcRect/>
                    <a:stretch>
                      <a:fillRect/>
                    </a:stretch>
                  </pic:blipFill>
                  <pic:spPr>
                    <a:xfrm>
                      <a:off x="0" y="0"/>
                      <a:ext cx="5943600" cy="3340100"/>
                    </a:xfrm>
                    <a:prstGeom prst="rect">
                      <a:avLst/>
                    </a:prstGeom>
                    <a:ln/>
                  </pic:spPr>
                </pic:pic>
              </a:graphicData>
            </a:graphic>
          </wp:inline>
        </w:drawing>
      </w:r>
    </w:p>
    <w:p w14:paraId="24A9E9A4" w14:textId="77777777" w:rsidR="001B3E30" w:rsidRPr="00680AC1" w:rsidRDefault="00BF0372">
      <w:pPr>
        <w:numPr>
          <w:ilvl w:val="0"/>
          <w:numId w:val="1"/>
        </w:numPr>
        <w:rPr>
          <w:rFonts w:ascii="Times New Roman" w:eastAsia="Times New Roman" w:hAnsi="Times New Roman" w:cs="Times New Roman"/>
          <w:sz w:val="28"/>
          <w:szCs w:val="28"/>
          <w:lang w:val="el-GR"/>
        </w:rPr>
      </w:pPr>
      <w:r w:rsidRPr="00680AC1">
        <w:rPr>
          <w:rFonts w:ascii="Times New Roman" w:eastAsia="Times New Roman" w:hAnsi="Times New Roman" w:cs="Times New Roman"/>
          <w:sz w:val="28"/>
          <w:szCs w:val="28"/>
          <w:lang w:val="el-GR"/>
        </w:rPr>
        <w:t xml:space="preserve">Οι δυσκολίες δεν σταματούν εδώ, καθώς οι πιγκουίνοι, ύστερα από το πολύωρο κυνήγι τους πρέπει να αναρριχηθούν τα απότομα βράχια προκειμένου να φτάσουν την αποικία, όπου και βρίσκονται τα μικρά τους. </w:t>
      </w:r>
      <w:r w:rsidRPr="00680AC1">
        <w:rPr>
          <w:rFonts w:ascii="Times New Roman" w:eastAsia="Times New Roman" w:hAnsi="Times New Roman" w:cs="Times New Roman"/>
          <w:sz w:val="28"/>
          <w:szCs w:val="28"/>
          <w:lang w:val="el-GR"/>
        </w:rPr>
        <w:lastRenderedPageBreak/>
        <w:t>Ακόμα, βρίσκονται αντιμέτωποι με ένα ασύλληπτα συγκλονιστικό πλήθος από άλλους πιγκουίνους, οπότε η αναζήτηση των μικρών τους είναι μια πολύωρη και εξουθενωτική διαδικασία. Ο κάθε γονιός - πιγκουίνος πρέπει κυριολεκτικά να αναζητήσει για να θρέψει τα μωρά του ανάμεσα σε ένα πλήθος από 1 εκατομμύριο πτηνά και στην πλειοψηφία των περιπτώσεων θα κάνει αυτή την αναζήτηση όντας πληγωμένος και εξαντλημένος.</w:t>
      </w:r>
    </w:p>
    <w:p w14:paraId="25750C46" w14:textId="77777777" w:rsidR="001B3E30" w:rsidRDefault="00BF0372">
      <w:pPr>
        <w:jc w:val="center"/>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inline distT="114300" distB="114300" distL="114300" distR="114300" wp14:anchorId="24DE5717" wp14:editId="00BFC987">
            <wp:extent cx="5943600" cy="3340100"/>
            <wp:effectExtent l="0" t="0" r="0" b="0"/>
            <wp:docPr id="12"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9"/>
                    <a:srcRect/>
                    <a:stretch>
                      <a:fillRect/>
                    </a:stretch>
                  </pic:blipFill>
                  <pic:spPr>
                    <a:xfrm>
                      <a:off x="0" y="0"/>
                      <a:ext cx="5943600" cy="3340100"/>
                    </a:xfrm>
                    <a:prstGeom prst="rect">
                      <a:avLst/>
                    </a:prstGeom>
                    <a:ln/>
                  </pic:spPr>
                </pic:pic>
              </a:graphicData>
            </a:graphic>
          </wp:inline>
        </w:drawing>
      </w:r>
    </w:p>
    <w:p w14:paraId="1664AF27" w14:textId="77777777" w:rsidR="001B3E30" w:rsidRDefault="001B3E30">
      <w:pPr>
        <w:jc w:val="center"/>
        <w:rPr>
          <w:rFonts w:ascii="Times New Roman" w:eastAsia="Times New Roman" w:hAnsi="Times New Roman" w:cs="Times New Roman"/>
          <w:sz w:val="28"/>
          <w:szCs w:val="28"/>
        </w:rPr>
      </w:pPr>
    </w:p>
    <w:p w14:paraId="2FA016DA" w14:textId="77777777" w:rsidR="001B3E30" w:rsidRDefault="00BF0372">
      <w:pPr>
        <w:jc w:val="center"/>
        <w:rPr>
          <w:rFonts w:ascii="Times New Roman" w:eastAsia="Times New Roman" w:hAnsi="Times New Roman" w:cs="Times New Roman"/>
          <w:sz w:val="28"/>
          <w:szCs w:val="28"/>
        </w:rPr>
      </w:pPr>
      <w:r>
        <w:rPr>
          <w:rFonts w:ascii="Times New Roman" w:eastAsia="Times New Roman" w:hAnsi="Times New Roman" w:cs="Times New Roman"/>
          <w:noProof/>
          <w:sz w:val="28"/>
          <w:szCs w:val="28"/>
        </w:rPr>
        <w:lastRenderedPageBreak/>
        <w:drawing>
          <wp:inline distT="114300" distB="114300" distL="114300" distR="114300" wp14:anchorId="58A2EE0C" wp14:editId="7D93306D">
            <wp:extent cx="5943600" cy="3340100"/>
            <wp:effectExtent l="0" t="0" r="0" b="0"/>
            <wp:docPr id="11"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20"/>
                    <a:srcRect/>
                    <a:stretch>
                      <a:fillRect/>
                    </a:stretch>
                  </pic:blipFill>
                  <pic:spPr>
                    <a:xfrm>
                      <a:off x="0" y="0"/>
                      <a:ext cx="5943600" cy="3340100"/>
                    </a:xfrm>
                    <a:prstGeom prst="rect">
                      <a:avLst/>
                    </a:prstGeom>
                    <a:ln/>
                  </pic:spPr>
                </pic:pic>
              </a:graphicData>
            </a:graphic>
          </wp:inline>
        </w:drawing>
      </w:r>
    </w:p>
    <w:p w14:paraId="2B997F11" w14:textId="77777777" w:rsidR="001B3E30" w:rsidRPr="00680AC1" w:rsidRDefault="00BF0372">
      <w:pPr>
        <w:numPr>
          <w:ilvl w:val="0"/>
          <w:numId w:val="1"/>
        </w:numPr>
        <w:rPr>
          <w:rFonts w:ascii="Times New Roman" w:eastAsia="Times New Roman" w:hAnsi="Times New Roman" w:cs="Times New Roman"/>
          <w:sz w:val="28"/>
          <w:szCs w:val="28"/>
          <w:lang w:val="el-GR"/>
        </w:rPr>
      </w:pPr>
      <w:r w:rsidRPr="00680AC1">
        <w:rPr>
          <w:rFonts w:ascii="Times New Roman" w:eastAsia="Times New Roman" w:hAnsi="Times New Roman" w:cs="Times New Roman"/>
          <w:sz w:val="28"/>
          <w:szCs w:val="28"/>
          <w:lang w:val="el-GR"/>
        </w:rPr>
        <w:t>Η ανάπαυλα είναι εντελώς απούσα για τους πιγκουίνους: Οι περιπέτειες και τα κατορθώματα της προηγούμενης μέρας δεν παρέχουν καμία άνεση. Το νησί παραμένει άγονο και η πείνα ωθεί τα ανήμπορα ζώα του να ακολουθήσουν το ίδιο ριψοκίνδυνο μονοπάτι της “ζωής ή του θάνατου”, προκειμένου να καταφέρουν να ταΐσουν τα μικρά τους για μια ακόμα ημέρα.</w:t>
      </w:r>
    </w:p>
    <w:p w14:paraId="3AAC68CC" w14:textId="77777777" w:rsidR="001B3E30" w:rsidRPr="00680AC1" w:rsidRDefault="001B3E30">
      <w:pPr>
        <w:rPr>
          <w:rFonts w:ascii="Times New Roman" w:eastAsia="Times New Roman" w:hAnsi="Times New Roman" w:cs="Times New Roman"/>
          <w:sz w:val="28"/>
          <w:szCs w:val="28"/>
          <w:lang w:val="el-GR"/>
        </w:rPr>
      </w:pPr>
    </w:p>
    <w:p w14:paraId="033D27BD" w14:textId="77777777" w:rsidR="001B3E30" w:rsidRPr="00680AC1" w:rsidRDefault="00BF0372">
      <w:pPr>
        <w:rPr>
          <w:rFonts w:ascii="Times New Roman" w:eastAsia="Times New Roman" w:hAnsi="Times New Roman" w:cs="Times New Roman"/>
          <w:sz w:val="28"/>
          <w:szCs w:val="28"/>
          <w:lang w:val="el-GR"/>
        </w:rPr>
      </w:pPr>
      <w:r w:rsidRPr="00680AC1">
        <w:rPr>
          <w:rFonts w:ascii="Times New Roman" w:eastAsia="Times New Roman" w:hAnsi="Times New Roman" w:cs="Times New Roman"/>
          <w:sz w:val="28"/>
          <w:szCs w:val="28"/>
          <w:lang w:val="el-GR"/>
        </w:rPr>
        <w:t xml:space="preserve">   Το θαύμα της φύσης συνεχίζει να μας εκπλήσει: Παρά τις ανήκουστες και αντίξοες συνθήκες που επικρατούν στο νησί </w:t>
      </w:r>
      <w:proofErr w:type="spellStart"/>
      <w:r>
        <w:rPr>
          <w:rFonts w:ascii="Times New Roman" w:eastAsia="Times New Roman" w:hAnsi="Times New Roman" w:cs="Times New Roman"/>
          <w:sz w:val="28"/>
          <w:szCs w:val="28"/>
        </w:rPr>
        <w:t>Zavodovski</w:t>
      </w:r>
      <w:proofErr w:type="spellEnd"/>
      <w:r w:rsidRPr="00680AC1">
        <w:rPr>
          <w:rFonts w:ascii="Times New Roman" w:eastAsia="Times New Roman" w:hAnsi="Times New Roman" w:cs="Times New Roman"/>
          <w:sz w:val="28"/>
          <w:szCs w:val="28"/>
          <w:lang w:val="el-GR"/>
        </w:rPr>
        <w:t>, οι τολμηροί πιγκουίνοι καταφέρνουν να επιβιώσουν, κάτω από τις απόλυτα απάνθρωπες συνθήκες διαβίωσης και σε ίσως το πιο επικίνδυνο και  απειλητικό κλίμα σε όλο τον πλανήτη.</w:t>
      </w:r>
    </w:p>
    <w:p w14:paraId="5C2A3807" w14:textId="77777777" w:rsidR="001B3E30" w:rsidRDefault="00BF0372">
      <w:pPr>
        <w:rPr>
          <w:rFonts w:ascii="Times New Roman" w:eastAsia="Times New Roman" w:hAnsi="Times New Roman" w:cs="Times New Roman"/>
          <w:sz w:val="28"/>
          <w:szCs w:val="28"/>
        </w:rPr>
      </w:pPr>
      <w:r>
        <w:rPr>
          <w:rFonts w:ascii="Times New Roman" w:eastAsia="Times New Roman" w:hAnsi="Times New Roman" w:cs="Times New Roman"/>
          <w:noProof/>
          <w:sz w:val="28"/>
          <w:szCs w:val="28"/>
        </w:rPr>
        <w:lastRenderedPageBreak/>
        <w:drawing>
          <wp:inline distT="114300" distB="114300" distL="114300" distR="114300" wp14:anchorId="12B5CAC0" wp14:editId="632FD2AF">
            <wp:extent cx="5943600" cy="3340100"/>
            <wp:effectExtent l="0" t="0" r="0" b="0"/>
            <wp:docPr id="16"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21"/>
                    <a:srcRect/>
                    <a:stretch>
                      <a:fillRect/>
                    </a:stretch>
                  </pic:blipFill>
                  <pic:spPr>
                    <a:xfrm>
                      <a:off x="0" y="0"/>
                      <a:ext cx="5943600" cy="3340100"/>
                    </a:xfrm>
                    <a:prstGeom prst="rect">
                      <a:avLst/>
                    </a:prstGeom>
                    <a:ln/>
                  </pic:spPr>
                </pic:pic>
              </a:graphicData>
            </a:graphic>
          </wp:inline>
        </w:drawing>
      </w:r>
    </w:p>
    <w:p w14:paraId="5AB4517D" w14:textId="77777777" w:rsidR="001B3E30" w:rsidRDefault="00BF0372">
      <w:pPr>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inline distT="114300" distB="114300" distL="114300" distR="114300" wp14:anchorId="3CB2607C" wp14:editId="222C57E1">
            <wp:extent cx="5943600" cy="3340100"/>
            <wp:effectExtent l="0" t="0" r="0" b="0"/>
            <wp:docPr id="6"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22"/>
                    <a:srcRect/>
                    <a:stretch>
                      <a:fillRect/>
                    </a:stretch>
                  </pic:blipFill>
                  <pic:spPr>
                    <a:xfrm>
                      <a:off x="0" y="0"/>
                      <a:ext cx="5943600" cy="3340100"/>
                    </a:xfrm>
                    <a:prstGeom prst="rect">
                      <a:avLst/>
                    </a:prstGeom>
                    <a:ln/>
                  </pic:spPr>
                </pic:pic>
              </a:graphicData>
            </a:graphic>
          </wp:inline>
        </w:drawing>
      </w:r>
    </w:p>
    <w:p w14:paraId="52A71D4C" w14:textId="77777777" w:rsidR="001B3E30" w:rsidRPr="00680AC1" w:rsidRDefault="00BF0372">
      <w:pPr>
        <w:rPr>
          <w:rFonts w:ascii="Times New Roman" w:eastAsia="Times New Roman" w:hAnsi="Times New Roman" w:cs="Times New Roman"/>
          <w:sz w:val="28"/>
          <w:szCs w:val="28"/>
          <w:lang w:val="el-GR"/>
        </w:rPr>
      </w:pPr>
      <w:r w:rsidRPr="00680AC1">
        <w:rPr>
          <w:rFonts w:ascii="Times New Roman" w:eastAsia="Times New Roman" w:hAnsi="Times New Roman" w:cs="Times New Roman"/>
          <w:sz w:val="28"/>
          <w:szCs w:val="28"/>
          <w:lang w:val="el-GR"/>
        </w:rPr>
        <w:t xml:space="preserve">   Παρόλα αυτά, κανείς μας δεν οφείλει να αναπαύεται. Έρευνες αναδεικνύουν ότι ο ρυθμός θανάτου των πιγκουίνων του </w:t>
      </w:r>
      <w:proofErr w:type="spellStart"/>
      <w:r>
        <w:rPr>
          <w:rFonts w:ascii="Times New Roman" w:eastAsia="Times New Roman" w:hAnsi="Times New Roman" w:cs="Times New Roman"/>
          <w:sz w:val="28"/>
          <w:szCs w:val="28"/>
        </w:rPr>
        <w:t>Zavodovski</w:t>
      </w:r>
      <w:proofErr w:type="spellEnd"/>
      <w:r w:rsidRPr="00680AC1">
        <w:rPr>
          <w:rFonts w:ascii="Times New Roman" w:eastAsia="Times New Roman" w:hAnsi="Times New Roman" w:cs="Times New Roman"/>
          <w:sz w:val="28"/>
          <w:szCs w:val="28"/>
          <w:lang w:val="el-GR"/>
        </w:rPr>
        <w:t xml:space="preserve"> είναι συντριπτικός και ως απόρροια προκύπτει ότι τα επόμενα 50 χρόνια θα έχει εξαλειφθεί η μισή αποικία τους.</w:t>
      </w:r>
    </w:p>
    <w:p w14:paraId="701BD43C" w14:textId="77777777" w:rsidR="001B3E30" w:rsidRPr="00680AC1" w:rsidRDefault="00BF0372">
      <w:pPr>
        <w:rPr>
          <w:rFonts w:ascii="Times New Roman" w:eastAsia="Times New Roman" w:hAnsi="Times New Roman" w:cs="Times New Roman"/>
          <w:sz w:val="28"/>
          <w:szCs w:val="28"/>
          <w:lang w:val="el-GR"/>
        </w:rPr>
      </w:pPr>
      <w:r w:rsidRPr="00680AC1">
        <w:rPr>
          <w:rFonts w:ascii="Times New Roman" w:eastAsia="Times New Roman" w:hAnsi="Times New Roman" w:cs="Times New Roman"/>
          <w:sz w:val="28"/>
          <w:szCs w:val="28"/>
          <w:lang w:val="el-GR"/>
        </w:rPr>
        <w:t xml:space="preserve">   Το πρόβλημα μπορεί να ακούγεται τοπικό, καθώς η έκταση που καταλαμβάνει η αποικία των πιγκουίνων είναι μόλις 10 στρέμματα. Αλλά αυτό δεν θα μπορούσε να </w:t>
      </w:r>
      <w:r w:rsidRPr="00680AC1">
        <w:rPr>
          <w:rFonts w:ascii="Times New Roman" w:eastAsia="Times New Roman" w:hAnsi="Times New Roman" w:cs="Times New Roman"/>
          <w:sz w:val="28"/>
          <w:szCs w:val="28"/>
          <w:lang w:val="el-GR"/>
        </w:rPr>
        <w:lastRenderedPageBreak/>
        <w:t>είναι πιο μακριά από ό,τι συμβαίνει στην πραγματικότητα, καθώς πολλά άλλα ζώα εγκαταλείπουν το φυσικό τους περιβάλλον με στόχο την εύρεση μιας πιο ήσυχης και ήρεμης ζώνης κατοικίας. Συχνά θυσιάζουν την υγεία τους στον “βωμό” της αναζήτησης ενός φιλήσυχου μέρους.</w:t>
      </w:r>
    </w:p>
    <w:p w14:paraId="76A9E3A6" w14:textId="77777777" w:rsidR="001B3E30" w:rsidRPr="00680AC1" w:rsidRDefault="00BF0372">
      <w:pPr>
        <w:rPr>
          <w:rFonts w:ascii="Times New Roman" w:eastAsia="Times New Roman" w:hAnsi="Times New Roman" w:cs="Times New Roman"/>
          <w:sz w:val="28"/>
          <w:szCs w:val="28"/>
          <w:lang w:val="el-GR"/>
        </w:rPr>
      </w:pPr>
      <w:r w:rsidRPr="00680AC1">
        <w:rPr>
          <w:rFonts w:ascii="Times New Roman" w:eastAsia="Times New Roman" w:hAnsi="Times New Roman" w:cs="Times New Roman"/>
          <w:sz w:val="28"/>
          <w:szCs w:val="28"/>
          <w:lang w:val="el-GR"/>
        </w:rPr>
        <w:t xml:space="preserve">   Οι άνθρωποι οφείλουμε να αναγνωρίσουμε την αυξημένη αρνητική επίδρασή μας στην παγκόσμια βιοποικιλομορφία και στο οικοσύστημα του πλανήτη. Το κάθε είδος ζώων έχει ανάγκη από μια συγκεκριμένη περιοχή κατοικίας και αυτή η περιοχή δεν πρέπει να αποτελεί σημείο εκμετάλλευσης για τα ανθρώπινα συμφέροντα.</w:t>
      </w:r>
    </w:p>
    <w:p w14:paraId="6E8F6032" w14:textId="77777777" w:rsidR="001B3E30" w:rsidRPr="00680AC1" w:rsidRDefault="00BF0372">
      <w:pPr>
        <w:rPr>
          <w:rFonts w:ascii="Times New Roman" w:eastAsia="Times New Roman" w:hAnsi="Times New Roman" w:cs="Times New Roman"/>
          <w:sz w:val="28"/>
          <w:szCs w:val="28"/>
          <w:lang w:val="el-GR"/>
        </w:rPr>
      </w:pPr>
      <w:r w:rsidRPr="00680AC1">
        <w:rPr>
          <w:rFonts w:ascii="Times New Roman" w:eastAsia="Times New Roman" w:hAnsi="Times New Roman" w:cs="Times New Roman"/>
          <w:sz w:val="28"/>
          <w:szCs w:val="28"/>
          <w:lang w:val="el-GR"/>
        </w:rPr>
        <w:t xml:space="preserve">   Οφείλουν να κινητοποιηθούν όλοι οι αρμόδιοι παγκόσμιοι φορείς για την προστασία των ζώων και την επανατοποθέτησή τους στο φυσικό τους περιβάλλον. Το ζήτημα δεν σταματάει εδώ, καθώς χρειάζεται η παγκόσμια συνεισφορά από τον καθένα μας στην εξασφάλιση της ευημερίας του ζωικού βασίλειου. Η παγκοσμιοποίηση και ο υπερκαταναλωτισμός πρέπει να αποτελέσουν συνήθειες του παρελθόντος, ενώ επίσης σημαντική είναι η στροφή των κυβερνήσεων προς τις ανανεώσιμες πηγές ενέργειας.</w:t>
      </w:r>
    </w:p>
    <w:p w14:paraId="0D6A58FA" w14:textId="77777777" w:rsidR="001B3E30" w:rsidRPr="00680AC1" w:rsidRDefault="001B3E30">
      <w:pPr>
        <w:rPr>
          <w:rFonts w:ascii="Times New Roman" w:eastAsia="Times New Roman" w:hAnsi="Times New Roman" w:cs="Times New Roman"/>
          <w:sz w:val="28"/>
          <w:szCs w:val="28"/>
          <w:lang w:val="el-GR"/>
        </w:rPr>
      </w:pPr>
    </w:p>
    <w:p w14:paraId="43E41735" w14:textId="77777777" w:rsidR="001B3E30" w:rsidRPr="00680AC1" w:rsidRDefault="001B3E30">
      <w:pPr>
        <w:rPr>
          <w:rFonts w:ascii="Times New Roman" w:eastAsia="Times New Roman" w:hAnsi="Times New Roman" w:cs="Times New Roman"/>
          <w:sz w:val="28"/>
          <w:szCs w:val="28"/>
          <w:lang w:val="el-GR"/>
        </w:rPr>
      </w:pPr>
    </w:p>
    <w:p w14:paraId="205B226C" w14:textId="77777777" w:rsidR="001B3E30" w:rsidRPr="00680AC1" w:rsidRDefault="001B3E30">
      <w:pPr>
        <w:rPr>
          <w:rFonts w:ascii="Times New Roman" w:eastAsia="Times New Roman" w:hAnsi="Times New Roman" w:cs="Times New Roman"/>
          <w:sz w:val="28"/>
          <w:szCs w:val="28"/>
          <w:lang w:val="el-GR"/>
        </w:rPr>
      </w:pPr>
    </w:p>
    <w:p w14:paraId="63445EBA" w14:textId="77777777" w:rsidR="001B3E30" w:rsidRPr="00680AC1" w:rsidRDefault="00BF0372">
      <w:pPr>
        <w:jc w:val="center"/>
        <w:rPr>
          <w:rFonts w:ascii="Times New Roman" w:eastAsia="Times New Roman" w:hAnsi="Times New Roman" w:cs="Times New Roman"/>
          <w:sz w:val="28"/>
          <w:szCs w:val="28"/>
          <w:lang w:val="el-GR"/>
        </w:rPr>
      </w:pPr>
      <w:r w:rsidRPr="00680AC1">
        <w:rPr>
          <w:rFonts w:ascii="Times New Roman" w:eastAsia="Times New Roman" w:hAnsi="Times New Roman" w:cs="Times New Roman"/>
          <w:sz w:val="28"/>
          <w:szCs w:val="28"/>
          <w:lang w:val="el-GR"/>
        </w:rPr>
        <w:tab/>
      </w:r>
    </w:p>
    <w:p w14:paraId="50F2E913" w14:textId="77777777" w:rsidR="001B3E30" w:rsidRPr="00680AC1" w:rsidRDefault="001B3E30">
      <w:pPr>
        <w:jc w:val="center"/>
        <w:rPr>
          <w:rFonts w:ascii="Times New Roman" w:eastAsia="Times New Roman" w:hAnsi="Times New Roman" w:cs="Times New Roman"/>
          <w:b/>
          <w:sz w:val="40"/>
          <w:szCs w:val="40"/>
          <w:u w:val="single"/>
          <w:lang w:val="el-GR"/>
        </w:rPr>
      </w:pPr>
    </w:p>
    <w:p w14:paraId="11E46023" w14:textId="77777777" w:rsidR="001B3E30" w:rsidRPr="00680AC1" w:rsidRDefault="001B3E30">
      <w:pPr>
        <w:jc w:val="center"/>
        <w:rPr>
          <w:rFonts w:ascii="Times New Roman" w:eastAsia="Times New Roman" w:hAnsi="Times New Roman" w:cs="Times New Roman"/>
          <w:b/>
          <w:sz w:val="40"/>
          <w:szCs w:val="40"/>
          <w:u w:val="single"/>
          <w:lang w:val="el-GR"/>
        </w:rPr>
      </w:pPr>
    </w:p>
    <w:p w14:paraId="0148D737" w14:textId="77777777" w:rsidR="001B3E30" w:rsidRPr="00680AC1" w:rsidRDefault="001B3E30">
      <w:pPr>
        <w:jc w:val="center"/>
        <w:rPr>
          <w:rFonts w:ascii="Times New Roman" w:eastAsia="Times New Roman" w:hAnsi="Times New Roman" w:cs="Times New Roman"/>
          <w:b/>
          <w:sz w:val="40"/>
          <w:szCs w:val="40"/>
          <w:u w:val="single"/>
          <w:lang w:val="el-GR"/>
        </w:rPr>
      </w:pPr>
    </w:p>
    <w:p w14:paraId="62750ACE" w14:textId="77777777" w:rsidR="001B3E30" w:rsidRPr="00680AC1" w:rsidRDefault="001B3E30">
      <w:pPr>
        <w:jc w:val="center"/>
        <w:rPr>
          <w:rFonts w:ascii="Times New Roman" w:eastAsia="Times New Roman" w:hAnsi="Times New Roman" w:cs="Times New Roman"/>
          <w:b/>
          <w:sz w:val="40"/>
          <w:szCs w:val="40"/>
          <w:u w:val="single"/>
          <w:lang w:val="el-GR"/>
        </w:rPr>
      </w:pPr>
    </w:p>
    <w:p w14:paraId="3F2C7906" w14:textId="77777777" w:rsidR="001B3E30" w:rsidRPr="00680AC1" w:rsidRDefault="001B3E30">
      <w:pPr>
        <w:jc w:val="center"/>
        <w:rPr>
          <w:rFonts w:ascii="Times New Roman" w:eastAsia="Times New Roman" w:hAnsi="Times New Roman" w:cs="Times New Roman"/>
          <w:b/>
          <w:sz w:val="40"/>
          <w:szCs w:val="40"/>
          <w:u w:val="single"/>
          <w:lang w:val="el-GR"/>
        </w:rPr>
      </w:pPr>
    </w:p>
    <w:p w14:paraId="282BA79C" w14:textId="77777777" w:rsidR="001B3E30" w:rsidRPr="00680AC1" w:rsidRDefault="001B3E30">
      <w:pPr>
        <w:jc w:val="center"/>
        <w:rPr>
          <w:rFonts w:ascii="Times New Roman" w:eastAsia="Times New Roman" w:hAnsi="Times New Roman" w:cs="Times New Roman"/>
          <w:b/>
          <w:sz w:val="40"/>
          <w:szCs w:val="40"/>
          <w:u w:val="single"/>
          <w:lang w:val="el-GR"/>
        </w:rPr>
      </w:pPr>
    </w:p>
    <w:p w14:paraId="2DC9C9A4" w14:textId="77777777" w:rsidR="001B3E30" w:rsidRPr="00680AC1" w:rsidRDefault="001B3E30">
      <w:pPr>
        <w:jc w:val="center"/>
        <w:rPr>
          <w:rFonts w:ascii="Times New Roman" w:eastAsia="Times New Roman" w:hAnsi="Times New Roman" w:cs="Times New Roman"/>
          <w:b/>
          <w:sz w:val="40"/>
          <w:szCs w:val="40"/>
          <w:u w:val="single"/>
          <w:lang w:val="el-GR"/>
        </w:rPr>
      </w:pPr>
    </w:p>
    <w:p w14:paraId="3149545F" w14:textId="77777777" w:rsidR="001B3E30" w:rsidRPr="00680AC1" w:rsidRDefault="001B3E30">
      <w:pPr>
        <w:jc w:val="center"/>
        <w:rPr>
          <w:rFonts w:ascii="Times New Roman" w:eastAsia="Times New Roman" w:hAnsi="Times New Roman" w:cs="Times New Roman"/>
          <w:b/>
          <w:sz w:val="40"/>
          <w:szCs w:val="40"/>
          <w:u w:val="single"/>
          <w:lang w:val="el-GR"/>
        </w:rPr>
      </w:pPr>
    </w:p>
    <w:p w14:paraId="65369867" w14:textId="77777777" w:rsidR="001B3E30" w:rsidRPr="00680AC1" w:rsidRDefault="001B3E30">
      <w:pPr>
        <w:rPr>
          <w:rFonts w:ascii="Times New Roman" w:eastAsia="Times New Roman" w:hAnsi="Times New Roman" w:cs="Times New Roman"/>
          <w:b/>
          <w:sz w:val="40"/>
          <w:szCs w:val="40"/>
          <w:u w:val="single"/>
          <w:lang w:val="el-GR"/>
        </w:rPr>
      </w:pPr>
    </w:p>
    <w:p w14:paraId="7A8183BA" w14:textId="77777777" w:rsidR="001B3E30" w:rsidRPr="00680AC1" w:rsidRDefault="00BF0372">
      <w:pPr>
        <w:jc w:val="center"/>
        <w:rPr>
          <w:rFonts w:ascii="Times New Roman" w:eastAsia="Times New Roman" w:hAnsi="Times New Roman" w:cs="Times New Roman"/>
          <w:b/>
          <w:sz w:val="40"/>
          <w:szCs w:val="40"/>
          <w:u w:val="single"/>
          <w:lang w:val="el-GR"/>
        </w:rPr>
      </w:pPr>
      <w:r w:rsidRPr="00680AC1">
        <w:rPr>
          <w:rFonts w:ascii="Times New Roman" w:eastAsia="Times New Roman" w:hAnsi="Times New Roman" w:cs="Times New Roman"/>
          <w:b/>
          <w:sz w:val="40"/>
          <w:szCs w:val="40"/>
          <w:u w:val="single"/>
          <w:lang w:val="el-GR"/>
        </w:rPr>
        <w:t>ΠΛΑΙΣΙΟ ΔΙΔΑΣΚΑΛΙΑΣ</w:t>
      </w:r>
    </w:p>
    <w:p w14:paraId="55A76E61" w14:textId="77777777" w:rsidR="001B3E30" w:rsidRPr="00680AC1" w:rsidRDefault="00BF0372">
      <w:pPr>
        <w:rPr>
          <w:rFonts w:ascii="Times New Roman" w:eastAsia="Times New Roman" w:hAnsi="Times New Roman" w:cs="Times New Roman"/>
          <w:sz w:val="28"/>
          <w:szCs w:val="28"/>
          <w:lang w:val="el-GR"/>
        </w:rPr>
      </w:pPr>
      <w:r w:rsidRPr="00680AC1">
        <w:rPr>
          <w:rFonts w:ascii="Times New Roman" w:eastAsia="Times New Roman" w:hAnsi="Times New Roman" w:cs="Times New Roman"/>
          <w:sz w:val="28"/>
          <w:szCs w:val="28"/>
          <w:lang w:val="el-GR"/>
        </w:rPr>
        <w:lastRenderedPageBreak/>
        <w:t xml:space="preserve">  </w:t>
      </w:r>
    </w:p>
    <w:p w14:paraId="13426A2A" w14:textId="77777777" w:rsidR="001B3E30" w:rsidRPr="00680AC1" w:rsidRDefault="001B3E30">
      <w:pPr>
        <w:rPr>
          <w:rFonts w:ascii="Times New Roman" w:eastAsia="Times New Roman" w:hAnsi="Times New Roman" w:cs="Times New Roman"/>
          <w:sz w:val="28"/>
          <w:szCs w:val="28"/>
          <w:lang w:val="el-GR"/>
        </w:rPr>
      </w:pPr>
    </w:p>
    <w:p w14:paraId="75EF8873" w14:textId="77777777" w:rsidR="001B3E30" w:rsidRPr="00680AC1" w:rsidRDefault="00BF0372">
      <w:pPr>
        <w:rPr>
          <w:rFonts w:ascii="Times New Roman" w:eastAsia="Times New Roman" w:hAnsi="Times New Roman" w:cs="Times New Roman"/>
          <w:sz w:val="28"/>
          <w:szCs w:val="28"/>
          <w:lang w:val="el-GR"/>
        </w:rPr>
      </w:pPr>
      <w:r w:rsidRPr="00680AC1">
        <w:rPr>
          <w:rFonts w:ascii="Times New Roman" w:eastAsia="Times New Roman" w:hAnsi="Times New Roman" w:cs="Times New Roman"/>
          <w:sz w:val="28"/>
          <w:szCs w:val="28"/>
          <w:lang w:val="el-GR"/>
        </w:rPr>
        <w:t xml:space="preserve">   Η άσκηση που φτιάξαμε διαθέτει στοιχεία από την ύλη της Β’ (εκθετική συνάρτηση, ρυθμός μεταβολής) και της Γ’ τάξης Λυκείου (παραγώγους). Οπότε, η τάξη στην οποία οι μαθητές θα βρίσκονταν αντιμέτωποι με αυτή την άσκηση είναι η Γ’ Λυκείου. </w:t>
      </w:r>
    </w:p>
    <w:p w14:paraId="015290A7" w14:textId="77777777" w:rsidR="001B3E30" w:rsidRPr="00680AC1" w:rsidRDefault="00BF0372">
      <w:pPr>
        <w:rPr>
          <w:rFonts w:ascii="Times New Roman" w:eastAsia="Times New Roman" w:hAnsi="Times New Roman" w:cs="Times New Roman"/>
          <w:sz w:val="28"/>
          <w:szCs w:val="28"/>
          <w:lang w:val="el-GR"/>
        </w:rPr>
      </w:pPr>
      <w:r w:rsidRPr="00680AC1">
        <w:rPr>
          <w:rFonts w:ascii="Times New Roman" w:eastAsia="Times New Roman" w:hAnsi="Times New Roman" w:cs="Times New Roman"/>
          <w:sz w:val="28"/>
          <w:szCs w:val="28"/>
          <w:lang w:val="el-GR"/>
        </w:rPr>
        <w:t>Όσον αφορά το θεματικό πεδίο, βασιστήκαμε στην άλγεβρα της Β’ Λυκείου και της Γ’ Λυκείου και με την βοήθεια πολλών ασκήσεων απο τα σχολικά βιβλία και το βιβλίο του Μπάρλα συντάξαμε ένα πρόβλημα που να περιέχει μία εκθετική συνάρτηση, την έννοια του ρυθμού μεταβολής καθώς και της παραγώγου.</w:t>
      </w:r>
    </w:p>
    <w:p w14:paraId="5784074C" w14:textId="77777777" w:rsidR="001B3E30" w:rsidRPr="00680AC1" w:rsidRDefault="00BF0372">
      <w:pPr>
        <w:rPr>
          <w:rFonts w:ascii="Times New Roman" w:eastAsia="Times New Roman" w:hAnsi="Times New Roman" w:cs="Times New Roman"/>
          <w:sz w:val="28"/>
          <w:szCs w:val="28"/>
          <w:lang w:val="el-GR"/>
        </w:rPr>
      </w:pPr>
      <w:r w:rsidRPr="00680AC1">
        <w:rPr>
          <w:rFonts w:ascii="Times New Roman" w:eastAsia="Times New Roman" w:hAnsi="Times New Roman" w:cs="Times New Roman"/>
          <w:sz w:val="28"/>
          <w:szCs w:val="28"/>
          <w:lang w:val="el-GR"/>
        </w:rPr>
        <w:t xml:space="preserve">Πρωτεύον στόχος μας ήταν η επανάληψη ενός πολύ σημαντικού όρου της Β’ Λυκείου καθώς και η εφαρμογή της παραγώγου σε εκθετικές συναρτήσεις. Επίσης, αρκετά σημαντική είναι και η έννοια του χρόνου ημιζωής. Θεωρούμε αρκετά σημαντικό ένας μαθητής να μπορεί να υπολογίσει τον χρόνο ημιζωής διότι είναι μία έννοια αρκετά χρήσιμη για το μάθημα της Φυσικής, αλλά και όταν αναφερόμαστε σε περιβαλλοντολογικά ζητήματα. Παρ’ ολ’ αυτά, δεν αρκεί οι μαθητές να λύσουν απλά το πρόβλημα και να προχωρήσουν σε επόμενες αλγεβρικές ασκήσεις. Με αυτό το θέμα θέλουμε να ευαισθητοποιήσουμε τους μαθητές και να θίξουμε ένα περιβαλλοντολογικό πρόβλημα το οποίο έχει προκληθεί από την άκριτη και συνεχή καταστροφή του οικοσυστήματος. Επιπροσθέτως, οφείλουμε να τονίσουμε ότι επειδή η μάστιγα, που επικρατεί στο νησί </w:t>
      </w:r>
      <w:proofErr w:type="spellStart"/>
      <w:r>
        <w:rPr>
          <w:rFonts w:ascii="Times New Roman" w:eastAsia="Times New Roman" w:hAnsi="Times New Roman" w:cs="Times New Roman"/>
          <w:sz w:val="28"/>
          <w:szCs w:val="28"/>
        </w:rPr>
        <w:t>Zavodovski</w:t>
      </w:r>
      <w:proofErr w:type="spellEnd"/>
      <w:r w:rsidRPr="00680AC1">
        <w:rPr>
          <w:rFonts w:ascii="Times New Roman" w:eastAsia="Times New Roman" w:hAnsi="Times New Roman" w:cs="Times New Roman"/>
          <w:sz w:val="28"/>
          <w:szCs w:val="28"/>
          <w:lang w:val="el-GR"/>
        </w:rPr>
        <w:t>, αφορά εμάς τους Έλληνες όσο αφορά και τον υπόλοιπο κόσμο. Τόσο η ατομική όσο και η συλλογική προσπάθεια μπορούν να βοηθήσουν στην καταπολέμηση αυτού του προβλήματος.</w:t>
      </w:r>
    </w:p>
    <w:p w14:paraId="7F18C406" w14:textId="77777777" w:rsidR="001B3E30" w:rsidRPr="00680AC1" w:rsidRDefault="00BF0372">
      <w:pPr>
        <w:rPr>
          <w:rFonts w:ascii="Times New Roman" w:eastAsia="Times New Roman" w:hAnsi="Times New Roman" w:cs="Times New Roman"/>
          <w:sz w:val="28"/>
          <w:szCs w:val="28"/>
          <w:lang w:val="el-GR"/>
        </w:rPr>
      </w:pPr>
      <w:r w:rsidRPr="00680AC1">
        <w:rPr>
          <w:rFonts w:ascii="Times New Roman" w:eastAsia="Times New Roman" w:hAnsi="Times New Roman" w:cs="Times New Roman"/>
          <w:sz w:val="28"/>
          <w:szCs w:val="28"/>
          <w:lang w:val="el-GR"/>
        </w:rPr>
        <w:t xml:space="preserve">Η άσκηση διαθέτει πολλά αξιοσημείωτα σημεία τόσο περιβαλλοντολογικά όσο και αλγεβρικά που κατά την γνώμη μας οφείλουν να συζητηθούν προκειμένου να ευαισθητοποιηθούν οι μαθητές, να αναφέρουν τις δυσκολίες που αντιμετώπισαν στην λύση και τις απόψεις τους για τα περιβαλλοντολογικά ζητήματα. Συγκεκριμένα, όσον αφορά το αλγεβρικό κομμάτι θα συζητήσουμε για τον ρυθμό μεταβολής και μέσω ερωτήσεων ανοικτού τύπου θα φροντίσουμε να καταλάβουν οι μαθητές τον ρόλο που διαθέτει αυτή η μαθηματική έννοια στην καθημερινή μας ζωή. Επίσης, αναφορά θα γίνει και στον χρόνο ημιζωής το οποίο θα μας βοηθήσει να τονίσουμε πόσο σοβαρό είναι αυτό το πρόβλημα καθώς μέσα σε 35 χρόνια 750.000 πιγκουινοι θα έχουν χάσει την ζωή τους λόγω των αντίξοων συνθηκών ζωής που επικρατούν στο νησί </w:t>
      </w:r>
      <w:proofErr w:type="spellStart"/>
      <w:r>
        <w:rPr>
          <w:rFonts w:ascii="Times New Roman" w:eastAsia="Times New Roman" w:hAnsi="Times New Roman" w:cs="Times New Roman"/>
          <w:sz w:val="28"/>
          <w:szCs w:val="28"/>
        </w:rPr>
        <w:t>Zavodovski</w:t>
      </w:r>
      <w:proofErr w:type="spellEnd"/>
      <w:r w:rsidRPr="00680AC1">
        <w:rPr>
          <w:rFonts w:ascii="Times New Roman" w:eastAsia="Times New Roman" w:hAnsi="Times New Roman" w:cs="Times New Roman"/>
          <w:sz w:val="28"/>
          <w:szCs w:val="28"/>
          <w:lang w:val="el-GR"/>
        </w:rPr>
        <w:t xml:space="preserve">. Τέλος, αφού οι μαθητές έχουν λύσει </w:t>
      </w:r>
      <w:r w:rsidRPr="00680AC1">
        <w:rPr>
          <w:rFonts w:ascii="Times New Roman" w:eastAsia="Times New Roman" w:hAnsi="Times New Roman" w:cs="Times New Roman"/>
          <w:sz w:val="28"/>
          <w:szCs w:val="28"/>
          <w:lang w:val="el-GR"/>
        </w:rPr>
        <w:lastRenderedPageBreak/>
        <w:t xml:space="preserve">και κατανοήσει το αλγεβρικό κομμάτι, θα πραγματοποιηθεί συζήτηση για τις επιπτώσεις που έχει προκαλέσει ο άνθρωπος με την συνεχή και άκριτη εκμετάλλευση του περιβάλλοντος καθώς και για τους τρόπους μείωσης της επεμβατικής πολιτικής που αυτός εφαρμόζει εδώ και χρόνια. </w:t>
      </w:r>
    </w:p>
    <w:p w14:paraId="7425288A" w14:textId="77777777" w:rsidR="001B3E30" w:rsidRPr="00680AC1" w:rsidRDefault="001B3E30">
      <w:pPr>
        <w:rPr>
          <w:rFonts w:ascii="Times New Roman" w:eastAsia="Times New Roman" w:hAnsi="Times New Roman" w:cs="Times New Roman"/>
          <w:sz w:val="28"/>
          <w:szCs w:val="28"/>
          <w:lang w:val="el-GR"/>
        </w:rPr>
      </w:pPr>
    </w:p>
    <w:p w14:paraId="50913AD5" w14:textId="77777777" w:rsidR="001B3E30" w:rsidRPr="00680AC1" w:rsidRDefault="001B3E30">
      <w:pPr>
        <w:rPr>
          <w:rFonts w:ascii="Times New Roman" w:eastAsia="Times New Roman" w:hAnsi="Times New Roman" w:cs="Times New Roman"/>
          <w:sz w:val="28"/>
          <w:szCs w:val="28"/>
          <w:lang w:val="el-GR"/>
        </w:rPr>
      </w:pPr>
    </w:p>
    <w:p w14:paraId="6E8ACB3A" w14:textId="77777777" w:rsidR="001B3E30" w:rsidRPr="00680AC1" w:rsidRDefault="001B3E30">
      <w:pPr>
        <w:rPr>
          <w:rFonts w:ascii="Times New Roman" w:eastAsia="Times New Roman" w:hAnsi="Times New Roman" w:cs="Times New Roman"/>
          <w:sz w:val="28"/>
          <w:szCs w:val="28"/>
          <w:lang w:val="el-GR"/>
        </w:rPr>
      </w:pPr>
    </w:p>
    <w:p w14:paraId="5DA365B5" w14:textId="77777777" w:rsidR="001B3E30" w:rsidRPr="00680AC1" w:rsidRDefault="001B3E30">
      <w:pPr>
        <w:rPr>
          <w:rFonts w:ascii="Times New Roman" w:eastAsia="Times New Roman" w:hAnsi="Times New Roman" w:cs="Times New Roman"/>
          <w:sz w:val="28"/>
          <w:szCs w:val="28"/>
          <w:lang w:val="el-GR"/>
        </w:rPr>
      </w:pPr>
    </w:p>
    <w:p w14:paraId="6081B17C" w14:textId="77777777" w:rsidR="001B3E30" w:rsidRPr="00680AC1" w:rsidRDefault="001B3E30">
      <w:pPr>
        <w:rPr>
          <w:rFonts w:ascii="Times New Roman" w:eastAsia="Times New Roman" w:hAnsi="Times New Roman" w:cs="Times New Roman"/>
          <w:sz w:val="28"/>
          <w:szCs w:val="28"/>
          <w:lang w:val="el-GR"/>
        </w:rPr>
      </w:pPr>
    </w:p>
    <w:p w14:paraId="6A82CEFE" w14:textId="77777777" w:rsidR="001B3E30" w:rsidRPr="00680AC1" w:rsidRDefault="001B3E30">
      <w:pPr>
        <w:rPr>
          <w:rFonts w:ascii="Times New Roman" w:eastAsia="Times New Roman" w:hAnsi="Times New Roman" w:cs="Times New Roman"/>
          <w:sz w:val="28"/>
          <w:szCs w:val="28"/>
          <w:lang w:val="el-GR"/>
        </w:rPr>
      </w:pPr>
    </w:p>
    <w:p w14:paraId="374BC429" w14:textId="77777777" w:rsidR="001B3E30" w:rsidRPr="00680AC1" w:rsidRDefault="001B3E30">
      <w:pPr>
        <w:rPr>
          <w:rFonts w:ascii="Times New Roman" w:eastAsia="Times New Roman" w:hAnsi="Times New Roman" w:cs="Times New Roman"/>
          <w:sz w:val="28"/>
          <w:szCs w:val="28"/>
          <w:lang w:val="el-GR"/>
        </w:rPr>
      </w:pPr>
    </w:p>
    <w:p w14:paraId="70B12339" w14:textId="77777777" w:rsidR="001B3E30" w:rsidRPr="00680AC1" w:rsidRDefault="001B3E30">
      <w:pPr>
        <w:rPr>
          <w:rFonts w:ascii="Times New Roman" w:eastAsia="Times New Roman" w:hAnsi="Times New Roman" w:cs="Times New Roman"/>
          <w:sz w:val="28"/>
          <w:szCs w:val="28"/>
          <w:lang w:val="el-GR"/>
        </w:rPr>
      </w:pPr>
    </w:p>
    <w:p w14:paraId="56A122BD" w14:textId="77777777" w:rsidR="001B3E30" w:rsidRPr="00680AC1" w:rsidRDefault="001B3E30">
      <w:pPr>
        <w:rPr>
          <w:rFonts w:ascii="Times New Roman" w:eastAsia="Times New Roman" w:hAnsi="Times New Roman" w:cs="Times New Roman"/>
          <w:sz w:val="28"/>
          <w:szCs w:val="28"/>
          <w:lang w:val="el-GR"/>
        </w:rPr>
      </w:pPr>
    </w:p>
    <w:p w14:paraId="7EBE8F30" w14:textId="77777777" w:rsidR="001B3E30" w:rsidRPr="00680AC1" w:rsidRDefault="001B3E30">
      <w:pPr>
        <w:rPr>
          <w:rFonts w:ascii="Times New Roman" w:eastAsia="Times New Roman" w:hAnsi="Times New Roman" w:cs="Times New Roman"/>
          <w:sz w:val="28"/>
          <w:szCs w:val="28"/>
          <w:lang w:val="el-GR"/>
        </w:rPr>
      </w:pPr>
    </w:p>
    <w:p w14:paraId="6F881F2B" w14:textId="77777777" w:rsidR="001B3E30" w:rsidRPr="00680AC1" w:rsidRDefault="001B3E30">
      <w:pPr>
        <w:rPr>
          <w:rFonts w:ascii="Times New Roman" w:eastAsia="Times New Roman" w:hAnsi="Times New Roman" w:cs="Times New Roman"/>
          <w:sz w:val="28"/>
          <w:szCs w:val="28"/>
          <w:lang w:val="el-GR"/>
        </w:rPr>
      </w:pPr>
    </w:p>
    <w:p w14:paraId="5420A2D7" w14:textId="77777777" w:rsidR="001B3E30" w:rsidRPr="00680AC1" w:rsidRDefault="001B3E30">
      <w:pPr>
        <w:rPr>
          <w:rFonts w:ascii="Times New Roman" w:eastAsia="Times New Roman" w:hAnsi="Times New Roman" w:cs="Times New Roman"/>
          <w:sz w:val="28"/>
          <w:szCs w:val="28"/>
          <w:lang w:val="el-GR"/>
        </w:rPr>
      </w:pPr>
    </w:p>
    <w:p w14:paraId="0313F371" w14:textId="77777777" w:rsidR="001B3E30" w:rsidRPr="00680AC1" w:rsidRDefault="001B3E30">
      <w:pPr>
        <w:rPr>
          <w:rFonts w:ascii="Times New Roman" w:eastAsia="Times New Roman" w:hAnsi="Times New Roman" w:cs="Times New Roman"/>
          <w:sz w:val="28"/>
          <w:szCs w:val="28"/>
          <w:lang w:val="el-GR"/>
        </w:rPr>
      </w:pPr>
    </w:p>
    <w:p w14:paraId="2F6EE7A8" w14:textId="77777777" w:rsidR="001B3E30" w:rsidRPr="00680AC1" w:rsidRDefault="001B3E30">
      <w:pPr>
        <w:rPr>
          <w:rFonts w:ascii="Times New Roman" w:eastAsia="Times New Roman" w:hAnsi="Times New Roman" w:cs="Times New Roman"/>
          <w:sz w:val="28"/>
          <w:szCs w:val="28"/>
          <w:lang w:val="el-GR"/>
        </w:rPr>
      </w:pPr>
    </w:p>
    <w:p w14:paraId="4CB9D4F3" w14:textId="77777777" w:rsidR="001B3E30" w:rsidRPr="00680AC1" w:rsidRDefault="001B3E30">
      <w:pPr>
        <w:rPr>
          <w:rFonts w:ascii="Times New Roman" w:eastAsia="Times New Roman" w:hAnsi="Times New Roman" w:cs="Times New Roman"/>
          <w:sz w:val="28"/>
          <w:szCs w:val="28"/>
          <w:lang w:val="el-GR"/>
        </w:rPr>
      </w:pPr>
    </w:p>
    <w:p w14:paraId="102B529C" w14:textId="77777777" w:rsidR="001B3E30" w:rsidRPr="00680AC1" w:rsidRDefault="001B3E30">
      <w:pPr>
        <w:rPr>
          <w:rFonts w:ascii="Times New Roman" w:eastAsia="Times New Roman" w:hAnsi="Times New Roman" w:cs="Times New Roman"/>
          <w:sz w:val="28"/>
          <w:szCs w:val="28"/>
          <w:lang w:val="el-GR"/>
        </w:rPr>
      </w:pPr>
    </w:p>
    <w:p w14:paraId="690CE676" w14:textId="77777777" w:rsidR="001B3E30" w:rsidRPr="00680AC1" w:rsidRDefault="001B3E30">
      <w:pPr>
        <w:rPr>
          <w:rFonts w:ascii="Times New Roman" w:eastAsia="Times New Roman" w:hAnsi="Times New Roman" w:cs="Times New Roman"/>
          <w:sz w:val="28"/>
          <w:szCs w:val="28"/>
          <w:lang w:val="el-GR"/>
        </w:rPr>
      </w:pPr>
    </w:p>
    <w:p w14:paraId="2EF23B1F" w14:textId="77777777" w:rsidR="001B3E30" w:rsidRPr="00680AC1" w:rsidRDefault="001B3E30">
      <w:pPr>
        <w:rPr>
          <w:rFonts w:ascii="Times New Roman" w:eastAsia="Times New Roman" w:hAnsi="Times New Roman" w:cs="Times New Roman"/>
          <w:sz w:val="28"/>
          <w:szCs w:val="28"/>
          <w:lang w:val="el-GR"/>
        </w:rPr>
      </w:pPr>
    </w:p>
    <w:p w14:paraId="1DD2F093" w14:textId="77777777" w:rsidR="001B3E30" w:rsidRPr="00680AC1" w:rsidRDefault="001B3E30">
      <w:pPr>
        <w:rPr>
          <w:rFonts w:ascii="Times New Roman" w:eastAsia="Times New Roman" w:hAnsi="Times New Roman" w:cs="Times New Roman"/>
          <w:sz w:val="28"/>
          <w:szCs w:val="28"/>
          <w:lang w:val="el-GR"/>
        </w:rPr>
      </w:pPr>
    </w:p>
    <w:p w14:paraId="406408DA" w14:textId="77777777" w:rsidR="001B3E30" w:rsidRPr="00680AC1" w:rsidRDefault="001B3E30">
      <w:pPr>
        <w:rPr>
          <w:rFonts w:ascii="Times New Roman" w:eastAsia="Times New Roman" w:hAnsi="Times New Roman" w:cs="Times New Roman"/>
          <w:sz w:val="28"/>
          <w:szCs w:val="28"/>
          <w:lang w:val="el-GR"/>
        </w:rPr>
      </w:pPr>
    </w:p>
    <w:p w14:paraId="58B457AE" w14:textId="77777777" w:rsidR="001B3E30" w:rsidRPr="00680AC1" w:rsidRDefault="001B3E30">
      <w:pPr>
        <w:rPr>
          <w:rFonts w:ascii="Times New Roman" w:eastAsia="Times New Roman" w:hAnsi="Times New Roman" w:cs="Times New Roman"/>
          <w:sz w:val="28"/>
          <w:szCs w:val="28"/>
          <w:lang w:val="el-GR"/>
        </w:rPr>
      </w:pPr>
    </w:p>
    <w:p w14:paraId="199488CD" w14:textId="77777777" w:rsidR="001B3E30" w:rsidRPr="00680AC1" w:rsidRDefault="001B3E30">
      <w:pPr>
        <w:rPr>
          <w:rFonts w:ascii="Times New Roman" w:eastAsia="Times New Roman" w:hAnsi="Times New Roman" w:cs="Times New Roman"/>
          <w:sz w:val="28"/>
          <w:szCs w:val="28"/>
          <w:lang w:val="el-GR"/>
        </w:rPr>
      </w:pPr>
    </w:p>
    <w:p w14:paraId="7250EB19" w14:textId="77777777" w:rsidR="001B3E30" w:rsidRPr="00680AC1" w:rsidRDefault="001B3E30">
      <w:pPr>
        <w:rPr>
          <w:rFonts w:ascii="Times New Roman" w:eastAsia="Times New Roman" w:hAnsi="Times New Roman" w:cs="Times New Roman"/>
          <w:sz w:val="28"/>
          <w:szCs w:val="28"/>
          <w:lang w:val="el-GR"/>
        </w:rPr>
      </w:pPr>
    </w:p>
    <w:p w14:paraId="25581AFD" w14:textId="77777777" w:rsidR="001B3E30" w:rsidRPr="00680AC1" w:rsidRDefault="001B3E30">
      <w:pPr>
        <w:rPr>
          <w:rFonts w:ascii="Times New Roman" w:eastAsia="Times New Roman" w:hAnsi="Times New Roman" w:cs="Times New Roman"/>
          <w:sz w:val="28"/>
          <w:szCs w:val="28"/>
          <w:lang w:val="el-GR"/>
        </w:rPr>
      </w:pPr>
    </w:p>
    <w:p w14:paraId="40102DF5" w14:textId="77777777" w:rsidR="001B3E30" w:rsidRPr="00680AC1" w:rsidRDefault="001B3E30">
      <w:pPr>
        <w:rPr>
          <w:rFonts w:ascii="Times New Roman" w:eastAsia="Times New Roman" w:hAnsi="Times New Roman" w:cs="Times New Roman"/>
          <w:sz w:val="28"/>
          <w:szCs w:val="28"/>
          <w:lang w:val="el-GR"/>
        </w:rPr>
      </w:pPr>
    </w:p>
    <w:p w14:paraId="47BFE5DF" w14:textId="77777777" w:rsidR="001B3E30" w:rsidRPr="00680AC1" w:rsidRDefault="001B3E30">
      <w:pPr>
        <w:rPr>
          <w:rFonts w:ascii="Times New Roman" w:eastAsia="Times New Roman" w:hAnsi="Times New Roman" w:cs="Times New Roman"/>
          <w:sz w:val="28"/>
          <w:szCs w:val="28"/>
          <w:lang w:val="el-GR"/>
        </w:rPr>
      </w:pPr>
    </w:p>
    <w:p w14:paraId="27E27BFF" w14:textId="77777777" w:rsidR="001B3E30" w:rsidRPr="00680AC1" w:rsidRDefault="001B3E30">
      <w:pPr>
        <w:rPr>
          <w:rFonts w:ascii="Times New Roman" w:eastAsia="Times New Roman" w:hAnsi="Times New Roman" w:cs="Times New Roman"/>
          <w:sz w:val="28"/>
          <w:szCs w:val="28"/>
          <w:lang w:val="el-GR"/>
        </w:rPr>
      </w:pPr>
    </w:p>
    <w:p w14:paraId="36BBB343" w14:textId="77777777" w:rsidR="001B3E30" w:rsidRPr="00680AC1" w:rsidRDefault="001B3E30">
      <w:pPr>
        <w:rPr>
          <w:rFonts w:ascii="Times New Roman" w:eastAsia="Times New Roman" w:hAnsi="Times New Roman" w:cs="Times New Roman"/>
          <w:sz w:val="28"/>
          <w:szCs w:val="28"/>
          <w:lang w:val="el-GR"/>
        </w:rPr>
      </w:pPr>
    </w:p>
    <w:p w14:paraId="59D8F212" w14:textId="77777777" w:rsidR="001B3E30" w:rsidRPr="00680AC1" w:rsidRDefault="001B3E30">
      <w:pPr>
        <w:rPr>
          <w:rFonts w:ascii="Times New Roman" w:eastAsia="Times New Roman" w:hAnsi="Times New Roman" w:cs="Times New Roman"/>
          <w:sz w:val="28"/>
          <w:szCs w:val="28"/>
          <w:lang w:val="el-GR"/>
        </w:rPr>
      </w:pPr>
    </w:p>
    <w:p w14:paraId="60C17741" w14:textId="77777777" w:rsidR="007C0362" w:rsidRPr="007C0362" w:rsidRDefault="007C0362">
      <w:pPr>
        <w:jc w:val="center"/>
        <w:rPr>
          <w:rFonts w:ascii="Times New Roman" w:eastAsia="Times New Roman" w:hAnsi="Times New Roman" w:cs="Times New Roman"/>
          <w:b/>
          <w:sz w:val="40"/>
          <w:szCs w:val="40"/>
          <w:u w:val="single"/>
          <w:lang w:val="el-GR"/>
        </w:rPr>
      </w:pPr>
    </w:p>
    <w:p w14:paraId="72CB897B" w14:textId="2407F7FD" w:rsidR="001B3E30" w:rsidRDefault="00BF0372">
      <w:pPr>
        <w:jc w:val="center"/>
        <w:rPr>
          <w:rFonts w:ascii="Times New Roman" w:eastAsia="Times New Roman" w:hAnsi="Times New Roman" w:cs="Times New Roman"/>
          <w:b/>
          <w:sz w:val="40"/>
          <w:szCs w:val="40"/>
          <w:u w:val="single"/>
        </w:rPr>
      </w:pPr>
      <w:bookmarkStart w:id="0" w:name="_GoBack"/>
      <w:bookmarkEnd w:id="0"/>
      <w:r>
        <w:rPr>
          <w:rFonts w:ascii="Times New Roman" w:eastAsia="Times New Roman" w:hAnsi="Times New Roman" w:cs="Times New Roman"/>
          <w:b/>
          <w:sz w:val="40"/>
          <w:szCs w:val="40"/>
          <w:u w:val="single"/>
        </w:rPr>
        <w:lastRenderedPageBreak/>
        <w:t>ΒΙΒΛΙΟΓΡΑΦΙΑ</w:t>
      </w:r>
    </w:p>
    <w:p w14:paraId="056637F0" w14:textId="77777777" w:rsidR="001B3E30" w:rsidRPr="00680AC1" w:rsidRDefault="00BF0372">
      <w:pPr>
        <w:numPr>
          <w:ilvl w:val="0"/>
          <w:numId w:val="2"/>
        </w:numPr>
        <w:rPr>
          <w:rFonts w:ascii="Times New Roman" w:eastAsia="Times New Roman" w:hAnsi="Times New Roman" w:cs="Times New Roman"/>
          <w:sz w:val="28"/>
          <w:szCs w:val="28"/>
          <w:lang w:val="el-GR"/>
        </w:rPr>
      </w:pPr>
      <w:r w:rsidRPr="00680AC1">
        <w:rPr>
          <w:rFonts w:ascii="Times New Roman" w:eastAsia="Times New Roman" w:hAnsi="Times New Roman" w:cs="Times New Roman"/>
          <w:sz w:val="28"/>
          <w:szCs w:val="28"/>
          <w:lang w:val="el-GR"/>
        </w:rPr>
        <w:t>Άλγεβρα Γενικής Παιδείας Β’ Τεύχος Θεόδωρος Τουβάρας - Κώστας     Τζιρώνης</w:t>
      </w:r>
    </w:p>
    <w:p w14:paraId="3D7C963A" w14:textId="77777777" w:rsidR="001B3E30" w:rsidRDefault="00BF0372">
      <w:pPr>
        <w:numPr>
          <w:ilvl w:val="0"/>
          <w:numId w:val="2"/>
        </w:numPr>
        <w:rPr>
          <w:rFonts w:ascii="Times New Roman" w:eastAsia="Times New Roman" w:hAnsi="Times New Roman" w:cs="Times New Roman"/>
          <w:sz w:val="28"/>
          <w:szCs w:val="28"/>
        </w:rPr>
      </w:pPr>
      <w:proofErr w:type="spellStart"/>
      <w:r>
        <w:rPr>
          <w:rFonts w:ascii="Times New Roman" w:eastAsia="Times New Roman" w:hAnsi="Times New Roman" w:cs="Times New Roman"/>
          <w:sz w:val="28"/>
          <w:szCs w:val="28"/>
        </w:rPr>
        <w:t>Εκδόσεις</w:t>
      </w:r>
      <w:proofErr w:type="spellEnd"/>
      <w:r>
        <w:rPr>
          <w:rFonts w:ascii="Times New Roman" w:eastAsia="Times New Roman" w:hAnsi="Times New Roman" w:cs="Times New Roman"/>
          <w:sz w:val="28"/>
          <w:szCs w:val="28"/>
        </w:rPr>
        <w:t xml:space="preserve"> Σαββ</w:t>
      </w:r>
      <w:proofErr w:type="spellStart"/>
      <w:r>
        <w:rPr>
          <w:rFonts w:ascii="Times New Roman" w:eastAsia="Times New Roman" w:hAnsi="Times New Roman" w:cs="Times New Roman"/>
          <w:sz w:val="28"/>
          <w:szCs w:val="28"/>
        </w:rPr>
        <w:t>άλ</w:t>
      </w:r>
      <w:proofErr w:type="spellEnd"/>
      <w:r>
        <w:rPr>
          <w:rFonts w:ascii="Times New Roman" w:eastAsia="Times New Roman" w:hAnsi="Times New Roman" w:cs="Times New Roman"/>
          <w:sz w:val="28"/>
          <w:szCs w:val="28"/>
        </w:rPr>
        <w:t xml:space="preserve">α </w:t>
      </w:r>
      <w:proofErr w:type="spellStart"/>
      <w:r>
        <w:rPr>
          <w:rFonts w:ascii="Times New Roman" w:eastAsia="Times New Roman" w:hAnsi="Times New Roman" w:cs="Times New Roman"/>
          <w:sz w:val="28"/>
          <w:szCs w:val="28"/>
        </w:rPr>
        <w:t>Δεκέμ</w:t>
      </w:r>
      <w:proofErr w:type="spellEnd"/>
      <w:r>
        <w:rPr>
          <w:rFonts w:ascii="Times New Roman" w:eastAsia="Times New Roman" w:hAnsi="Times New Roman" w:cs="Times New Roman"/>
          <w:sz w:val="28"/>
          <w:szCs w:val="28"/>
        </w:rPr>
        <w:t>βριος 1998</w:t>
      </w:r>
    </w:p>
    <w:p w14:paraId="6F9C1711" w14:textId="77777777" w:rsidR="001B3E30" w:rsidRPr="00680AC1" w:rsidRDefault="00BF0372">
      <w:pPr>
        <w:numPr>
          <w:ilvl w:val="0"/>
          <w:numId w:val="2"/>
        </w:numPr>
        <w:rPr>
          <w:rFonts w:ascii="Times New Roman" w:eastAsia="Times New Roman" w:hAnsi="Times New Roman" w:cs="Times New Roman"/>
          <w:sz w:val="28"/>
          <w:szCs w:val="28"/>
          <w:lang w:val="el-GR"/>
        </w:rPr>
      </w:pPr>
      <w:r w:rsidRPr="00680AC1">
        <w:rPr>
          <w:rFonts w:ascii="Times New Roman" w:eastAsia="Times New Roman" w:hAnsi="Times New Roman" w:cs="Times New Roman"/>
          <w:sz w:val="28"/>
          <w:szCs w:val="28"/>
          <w:lang w:val="el-GR"/>
        </w:rPr>
        <w:t xml:space="preserve">Άλγεβρα Β’ Λυκείου Β’ Τεύχος Αναστάσιος Χ. Μπάρλας Ελληνοεκδοτική </w:t>
      </w:r>
    </w:p>
    <w:p w14:paraId="522DEBDF" w14:textId="77777777" w:rsidR="001B3E30" w:rsidRDefault="00BF0372">
      <w:pPr>
        <w:numPr>
          <w:ilvl w:val="0"/>
          <w:numId w:val="2"/>
        </w:numPr>
        <w:rPr>
          <w:rFonts w:ascii="Times New Roman" w:eastAsia="Times New Roman" w:hAnsi="Times New Roman" w:cs="Times New Roman"/>
          <w:sz w:val="28"/>
          <w:szCs w:val="28"/>
        </w:rPr>
      </w:pPr>
      <w:proofErr w:type="spellStart"/>
      <w:r>
        <w:rPr>
          <w:rFonts w:ascii="Times New Roman" w:eastAsia="Times New Roman" w:hAnsi="Times New Roman" w:cs="Times New Roman"/>
          <w:sz w:val="28"/>
          <w:szCs w:val="28"/>
        </w:rPr>
        <w:t>Άλγε</w:t>
      </w:r>
      <w:proofErr w:type="spellEnd"/>
      <w:r>
        <w:rPr>
          <w:rFonts w:ascii="Times New Roman" w:eastAsia="Times New Roman" w:hAnsi="Times New Roman" w:cs="Times New Roman"/>
          <w:sz w:val="28"/>
          <w:szCs w:val="28"/>
        </w:rPr>
        <w:t xml:space="preserve">βρα Β’ </w:t>
      </w:r>
      <w:proofErr w:type="spellStart"/>
      <w:r>
        <w:rPr>
          <w:rFonts w:ascii="Times New Roman" w:eastAsia="Times New Roman" w:hAnsi="Times New Roman" w:cs="Times New Roman"/>
          <w:sz w:val="28"/>
          <w:szCs w:val="28"/>
        </w:rPr>
        <w:t>Λυκείου</w:t>
      </w:r>
      <w:proofErr w:type="spellEnd"/>
    </w:p>
    <w:p w14:paraId="46BEBE3A" w14:textId="77777777" w:rsidR="001B3E30" w:rsidRPr="00680AC1" w:rsidRDefault="00BF0372">
      <w:pPr>
        <w:numPr>
          <w:ilvl w:val="0"/>
          <w:numId w:val="2"/>
        </w:numPr>
        <w:rPr>
          <w:rFonts w:ascii="Times New Roman" w:eastAsia="Times New Roman" w:hAnsi="Times New Roman" w:cs="Times New Roman"/>
          <w:sz w:val="28"/>
          <w:szCs w:val="28"/>
          <w:lang w:val="el-GR"/>
        </w:rPr>
      </w:pPr>
      <w:r w:rsidRPr="00680AC1">
        <w:rPr>
          <w:rFonts w:ascii="Times New Roman" w:eastAsia="Times New Roman" w:hAnsi="Times New Roman" w:cs="Times New Roman"/>
          <w:sz w:val="28"/>
          <w:szCs w:val="28"/>
          <w:lang w:val="el-GR"/>
        </w:rPr>
        <w:t xml:space="preserve">Μαθηματικά Γ’ Τάξης Γενικού Λυκείου Ομάδας Προσανατολισμού Θετικών Σπουδών και Σπουδών Οικονομίας &amp; Πληροφορικής </w:t>
      </w:r>
    </w:p>
    <w:p w14:paraId="1E948659" w14:textId="77777777" w:rsidR="001B3E30" w:rsidRDefault="00BF0372">
      <w:pPr>
        <w:numPr>
          <w:ilvl w:val="0"/>
          <w:numId w:val="2"/>
        </w:numPr>
        <w:rPr>
          <w:rFonts w:ascii="Times New Roman" w:eastAsia="Times New Roman" w:hAnsi="Times New Roman" w:cs="Times New Roman"/>
          <w:sz w:val="28"/>
          <w:szCs w:val="28"/>
        </w:rPr>
      </w:pPr>
      <w:r>
        <w:rPr>
          <w:rFonts w:ascii="Times New Roman" w:eastAsia="Times New Roman" w:hAnsi="Times New Roman" w:cs="Times New Roman"/>
          <w:sz w:val="28"/>
          <w:szCs w:val="28"/>
        </w:rPr>
        <w:t>Planet Earth II, BBC 2016</w:t>
      </w:r>
    </w:p>
    <w:sectPr w:rsidR="001B3E30">
      <w:headerReference w:type="default" r:id="rId23"/>
      <w:headerReference w:type="first" r:id="rId24"/>
      <w:footerReference w:type="first" r:id="rId25"/>
      <w:pgSz w:w="12240" w:h="15840"/>
      <w:pgMar w:top="1440" w:right="1440" w:bottom="1440" w:left="1440" w:header="720" w:footer="720" w:gutter="0"/>
      <w:pgNumType w:start="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33E872C" w14:textId="77777777" w:rsidR="00671EA5" w:rsidRDefault="00671EA5">
      <w:pPr>
        <w:spacing w:line="240" w:lineRule="auto"/>
      </w:pPr>
      <w:r>
        <w:separator/>
      </w:r>
    </w:p>
  </w:endnote>
  <w:endnote w:type="continuationSeparator" w:id="0">
    <w:p w14:paraId="7277DFD0" w14:textId="77777777" w:rsidR="00671EA5" w:rsidRDefault="00671EA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C0D409" w14:textId="77777777" w:rsidR="001B3E30" w:rsidRDefault="001B3E30"/>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46E1E37" w14:textId="77777777" w:rsidR="00671EA5" w:rsidRDefault="00671EA5">
      <w:pPr>
        <w:spacing w:line="240" w:lineRule="auto"/>
      </w:pPr>
      <w:r>
        <w:separator/>
      </w:r>
    </w:p>
  </w:footnote>
  <w:footnote w:type="continuationSeparator" w:id="0">
    <w:p w14:paraId="0B54190B" w14:textId="77777777" w:rsidR="00671EA5" w:rsidRDefault="00671EA5">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A07A91" w14:textId="1C7B1D00" w:rsidR="001B3E30" w:rsidRDefault="00BF0372">
    <w:pPr>
      <w:jc w:val="right"/>
    </w:pPr>
    <w:r>
      <w:fldChar w:fldCharType="begin"/>
    </w:r>
    <w:r>
      <w:instrText>PAGE</w:instrText>
    </w:r>
    <w:r>
      <w:fldChar w:fldCharType="separate"/>
    </w:r>
    <w:r w:rsidR="00680AC1">
      <w:rPr>
        <w:noProof/>
      </w:rPr>
      <w:t>1</w:t>
    </w:r>
    <w: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81013B" w14:textId="77777777" w:rsidR="001B3E30" w:rsidRDefault="001B3E30">
    <w:pPr>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DB85ADE"/>
    <w:multiLevelType w:val="multilevel"/>
    <w:tmpl w:val="7D4AF16C"/>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1" w15:restartNumberingAfterBreak="0">
    <w:nsid w:val="1E83501B"/>
    <w:multiLevelType w:val="multilevel"/>
    <w:tmpl w:val="AB4401F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373410DF"/>
    <w:multiLevelType w:val="multilevel"/>
    <w:tmpl w:val="C0F6547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5D4F7ABE"/>
    <w:multiLevelType w:val="multilevel"/>
    <w:tmpl w:val="40F67BB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15:restartNumberingAfterBreak="0">
    <w:nsid w:val="77932470"/>
    <w:multiLevelType w:val="multilevel"/>
    <w:tmpl w:val="2D9291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4"/>
  </w:num>
  <w:num w:numId="2">
    <w:abstractNumId w:val="0"/>
  </w:num>
  <w:num w:numId="3">
    <w:abstractNumId w:val="1"/>
  </w:num>
  <w:num w:numId="4">
    <w:abstractNumId w:val="3"/>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B3E30"/>
    <w:rsid w:val="001B3E30"/>
    <w:rsid w:val="00671EA5"/>
    <w:rsid w:val="00680AC1"/>
    <w:rsid w:val="007C0362"/>
    <w:rsid w:val="00BF037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1581375"/>
  <w15:docId w15:val="{ADC27415-1046-4A7C-B5FA-683CC86BC6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image" Target="media/image7.jpg"/><Relationship Id="rId18" Type="http://schemas.openxmlformats.org/officeDocument/2006/relationships/image" Target="media/image12.pn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jpg"/><Relationship Id="rId17" Type="http://schemas.openxmlformats.org/officeDocument/2006/relationships/image" Target="media/image11.png"/><Relationship Id="rId25"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g"/><Relationship Id="rId24" Type="http://schemas.openxmlformats.org/officeDocument/2006/relationships/header" Target="header2.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header" Target="header1.xml"/><Relationship Id="rId10" Type="http://schemas.openxmlformats.org/officeDocument/2006/relationships/image" Target="media/image4.jp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jp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21</Pages>
  <Words>2376</Words>
  <Characters>13544</Characters>
  <Application>Microsoft Office Word</Application>
  <DocSecurity>0</DocSecurity>
  <Lines>112</Lines>
  <Paragraphs>31</Paragraphs>
  <ScaleCrop>false</ScaleCrop>
  <Company/>
  <LinksUpToDate>false</LinksUpToDate>
  <CharactersWithSpaces>15889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Άγγελος Γιαννής</cp:lastModifiedBy>
  <cp:revision>3</cp:revision>
  <dcterms:created xsi:type="dcterms:W3CDTF">2024-01-02T17:30:00Z</dcterms:created>
  <dcterms:modified xsi:type="dcterms:W3CDTF">2024-01-02T17:36:00Z</dcterms:modified>
</cp:coreProperties>
</file>